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55" w:rsidRPr="00437755" w:rsidRDefault="00437755" w:rsidP="004377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be-BY"/>
        </w:rPr>
      </w:pPr>
      <w:r w:rsidRPr="00437755">
        <w:rPr>
          <w:rFonts w:ascii="Arial" w:eastAsia="Times New Roman" w:hAnsi="Arial" w:cs="Arial"/>
          <w:b/>
          <w:bCs/>
          <w:sz w:val="18"/>
          <w:szCs w:val="18"/>
          <w:lang w:eastAsia="be-BY"/>
        </w:rPr>
        <w:t>Задание А</w:t>
      </w:r>
      <w:r w:rsidRPr="00437755">
        <w:rPr>
          <w:rFonts w:ascii="Arial" w:eastAsia="Times New Roman" w:hAnsi="Arial" w:cs="Arial"/>
          <w:b/>
          <w:bCs/>
          <w:sz w:val="18"/>
          <w:szCs w:val="18"/>
          <w:lang w:val="ru-RU" w:eastAsia="be-BY"/>
        </w:rPr>
        <w:t>27</w:t>
      </w:r>
      <w:r w:rsidR="007B7384">
        <w:rPr>
          <w:rFonts w:ascii="Arial" w:eastAsia="Times New Roman" w:hAnsi="Arial" w:cs="Arial"/>
          <w:b/>
          <w:bCs/>
          <w:sz w:val="18"/>
          <w:szCs w:val="18"/>
          <w:lang w:eastAsia="be-BY"/>
        </w:rPr>
        <w:t>. Синтаксические нормы</w:t>
      </w:r>
    </w:p>
    <w:p w:rsidR="00437755" w:rsidRPr="00437755" w:rsidRDefault="00437755" w:rsidP="004377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be-BY"/>
        </w:rPr>
      </w:pPr>
      <w:r w:rsidRPr="00437755">
        <w:rPr>
          <w:rFonts w:ascii="Arial" w:eastAsia="Times New Roman" w:hAnsi="Arial" w:cs="Arial"/>
          <w:b/>
          <w:bCs/>
          <w:i/>
          <w:sz w:val="18"/>
          <w:szCs w:val="18"/>
          <w:lang w:eastAsia="be-BY"/>
        </w:rPr>
        <w:t>Алгоритм выполнения задания</w:t>
      </w:r>
    </w:p>
    <w:p w:rsidR="00437755" w:rsidRPr="00437755" w:rsidRDefault="00437755" w:rsidP="00437755">
      <w:pPr>
        <w:pStyle w:val="a3"/>
        <w:rPr>
          <w:i/>
          <w:lang w:eastAsia="be-BY"/>
        </w:rPr>
      </w:pPr>
      <w:r w:rsidRPr="00437755">
        <w:rPr>
          <w:i/>
          <w:lang w:eastAsia="be-BY"/>
        </w:rPr>
        <w:t>1. Прочитать все варианты ответа.</w:t>
      </w:r>
    </w:p>
    <w:p w:rsidR="00437755" w:rsidRPr="00437755" w:rsidRDefault="00437755" w:rsidP="00437755">
      <w:pPr>
        <w:pStyle w:val="a3"/>
        <w:rPr>
          <w:i/>
          <w:lang w:eastAsia="be-BY"/>
        </w:rPr>
      </w:pPr>
      <w:r w:rsidRPr="00437755">
        <w:rPr>
          <w:i/>
          <w:lang w:eastAsia="be-BY"/>
        </w:rPr>
        <w:t>2. Определить вид предполагаемой ошибки.</w:t>
      </w:r>
    </w:p>
    <w:p w:rsidR="00437755" w:rsidRPr="00437755" w:rsidRDefault="00437755" w:rsidP="00437755">
      <w:pPr>
        <w:pStyle w:val="a3"/>
        <w:rPr>
          <w:i/>
          <w:lang w:eastAsia="be-BY"/>
        </w:rPr>
      </w:pPr>
      <w:r w:rsidRPr="00437755">
        <w:rPr>
          <w:i/>
          <w:lang w:eastAsia="be-BY"/>
        </w:rPr>
        <w:t>3. Найти неверно построенное предложение.</w:t>
      </w:r>
    </w:p>
    <w:tbl>
      <w:tblPr>
        <w:tblW w:w="10632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3827"/>
        <w:gridCol w:w="4536"/>
      </w:tblGrid>
      <w:tr w:rsidR="00437755" w:rsidRPr="00437755" w:rsidTr="00437755">
        <w:tc>
          <w:tcPr>
            <w:tcW w:w="10632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>ВИДЫ ГРАММАТИЧЕСКИХ ОШИБОК</w:t>
            </w:r>
          </w:p>
        </w:tc>
      </w:tr>
      <w:tr w:rsidR="00437755" w:rsidRPr="00437755" w:rsidTr="00437755">
        <w:tc>
          <w:tcPr>
            <w:tcW w:w="2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>Вид ошибки</w:t>
            </w:r>
          </w:p>
        </w:tc>
        <w:tc>
          <w:tcPr>
            <w:tcW w:w="382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>Пример с ошибкой</w:t>
            </w:r>
          </w:p>
        </w:tc>
        <w:tc>
          <w:tcPr>
            <w:tcW w:w="453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>Правка</w:t>
            </w:r>
          </w:p>
        </w:tc>
      </w:tr>
      <w:tr w:rsidR="00437755" w:rsidRPr="00437755" w:rsidTr="00437755">
        <w:tc>
          <w:tcPr>
            <w:tcW w:w="10632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>Ошибки в употреблении падежных форм </w:t>
            </w:r>
          </w:p>
        </w:tc>
      </w:tr>
      <w:tr w:rsidR="00437755" w:rsidRPr="00437755" w:rsidTr="00437755">
        <w:tc>
          <w:tcPr>
            <w:tcW w:w="2269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Неверное управление зависимыми словами</w:t>
            </w:r>
          </w:p>
        </w:tc>
        <w:tc>
          <w:tcPr>
            <w:tcW w:w="382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Л. Леонов утверждал, что патриотизм всегда 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пропорционален количества</w:t>
            </w:r>
            <w:r w:rsidR="007B7384">
              <w:rPr>
                <w:rFonts w:ascii="Arial" w:eastAsia="Times New Roman" w:hAnsi="Arial" w:cs="Arial"/>
                <w:sz w:val="18"/>
                <w:szCs w:val="18"/>
                <w:u w:val="single"/>
                <w:lang w:val="ru-RU" w:eastAsia="be-BY"/>
              </w:rPr>
              <w:t xml:space="preserve"> 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вложенного в него труда.</w:t>
            </w:r>
          </w:p>
        </w:tc>
        <w:tc>
          <w:tcPr>
            <w:tcW w:w="453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Л. Леонов утверждал, что патриотизм всегда пропорционален </w:t>
            </w: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>количеству</w:t>
            </w:r>
            <w:r w:rsidR="007B7384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be-BY"/>
              </w:rPr>
              <w:t xml:space="preserve"> 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вложенного в него труда.</w:t>
            </w:r>
          </w:p>
        </w:tc>
      </w:tr>
      <w:tr w:rsidR="00437755" w:rsidRPr="00437755" w:rsidTr="00437755">
        <w:tc>
          <w:tcPr>
            <w:tcW w:w="2269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437755" w:rsidRPr="00437755" w:rsidRDefault="00437755" w:rsidP="004377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</w:p>
        </w:tc>
        <w:tc>
          <w:tcPr>
            <w:tcW w:w="382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описывать 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о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 происшестви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и</w:t>
            </w:r>
          </w:p>
        </w:tc>
        <w:tc>
          <w:tcPr>
            <w:tcW w:w="453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Описывать </w:t>
            </w: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>происшествие</w:t>
            </w:r>
          </w:p>
        </w:tc>
      </w:tr>
      <w:tr w:rsidR="00437755" w:rsidRPr="00437755" w:rsidTr="00437755">
        <w:tc>
          <w:tcPr>
            <w:tcW w:w="2269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437755" w:rsidRPr="00437755" w:rsidRDefault="00437755" w:rsidP="004377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</w:p>
        </w:tc>
        <w:tc>
          <w:tcPr>
            <w:tcW w:w="382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оплатить 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за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 билеты</w:t>
            </w:r>
          </w:p>
        </w:tc>
        <w:tc>
          <w:tcPr>
            <w:tcW w:w="453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Оплатить </w:t>
            </w: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>билеты</w:t>
            </w:r>
          </w:p>
        </w:tc>
      </w:tr>
      <w:tr w:rsidR="00437755" w:rsidRPr="00437755" w:rsidTr="00437755">
        <w:tc>
          <w:tcPr>
            <w:tcW w:w="2269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437755" w:rsidRPr="00437755" w:rsidRDefault="00437755" w:rsidP="004377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</w:p>
        </w:tc>
        <w:tc>
          <w:tcPr>
            <w:tcW w:w="382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Участковый указал 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о том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, что нужно соблюдать тишину в доме после двадцати трёх часов.</w:t>
            </w:r>
          </w:p>
        </w:tc>
        <w:tc>
          <w:tcPr>
            <w:tcW w:w="453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Участковый указал </w:t>
            </w: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>на то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…</w:t>
            </w:r>
          </w:p>
        </w:tc>
      </w:tr>
      <w:tr w:rsidR="00437755" w:rsidRPr="00437755" w:rsidTr="00437755">
        <w:tc>
          <w:tcPr>
            <w:tcW w:w="2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Предлоги </w:t>
            </w:r>
            <w:r w:rsidRPr="004377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be-BY"/>
              </w:rPr>
              <w:t>СОГЛАСНО, ВОПРЕКИ, БЛАГОДАРЯ 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употребляются только с дательным падежом (кому? чему?)</w:t>
            </w:r>
          </w:p>
        </w:tc>
        <w:tc>
          <w:tcPr>
            <w:tcW w:w="382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Вопреки 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обстоятельств</w:t>
            </w:r>
            <w:r w:rsidR="007B7384">
              <w:rPr>
                <w:rFonts w:ascii="Arial" w:eastAsia="Times New Roman" w:hAnsi="Arial" w:cs="Arial"/>
                <w:sz w:val="18"/>
                <w:szCs w:val="18"/>
                <w:u w:val="single"/>
                <w:lang w:val="ru-RU" w:eastAsia="be-BY"/>
              </w:rPr>
              <w:t xml:space="preserve"> 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Благодаря хорошей 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погоды</w:t>
            </w:r>
          </w:p>
        </w:tc>
        <w:tc>
          <w:tcPr>
            <w:tcW w:w="453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Вопреки </w:t>
            </w: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>обстоятельствам</w:t>
            </w:r>
            <w:r w:rsidR="007B7384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be-BY"/>
              </w:rPr>
              <w:t xml:space="preserve"> 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Благодаря хорошей </w:t>
            </w: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>погоде</w:t>
            </w:r>
          </w:p>
        </w:tc>
      </w:tr>
      <w:tr w:rsidR="00437755" w:rsidRPr="00437755" w:rsidTr="00437755">
        <w:tc>
          <w:tcPr>
            <w:tcW w:w="2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Предлог </w:t>
            </w: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>ПО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  значении «после чего-либо, в результате чего-либо» употребляется с предложным падежом</w:t>
            </w:r>
          </w:p>
        </w:tc>
        <w:tc>
          <w:tcPr>
            <w:tcW w:w="382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По окончани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ю</w:t>
            </w:r>
            <w:r w:rsidR="007B7384">
              <w:rPr>
                <w:rFonts w:ascii="Arial" w:eastAsia="Times New Roman" w:hAnsi="Arial" w:cs="Arial"/>
                <w:sz w:val="18"/>
                <w:szCs w:val="18"/>
                <w:u w:val="single"/>
                <w:lang w:val="ru-RU" w:eastAsia="be-BY"/>
              </w:rPr>
              <w:t xml:space="preserve"> 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По прибыти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ю</w:t>
            </w:r>
          </w:p>
          <w:p w:rsidR="00437755" w:rsidRPr="00437755" w:rsidRDefault="00437755" w:rsidP="004377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По приезд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у</w:t>
            </w:r>
          </w:p>
          <w:p w:rsidR="00437755" w:rsidRPr="00437755" w:rsidRDefault="00437755" w:rsidP="004377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По истечени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ю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 срока</w:t>
            </w:r>
          </w:p>
        </w:tc>
        <w:tc>
          <w:tcPr>
            <w:tcW w:w="453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По окончани</w:t>
            </w: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be-BY"/>
              </w:rPr>
              <w:t>и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По приезд</w:t>
            </w: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be-BY"/>
              </w:rPr>
              <w:t>е</w:t>
            </w:r>
          </w:p>
          <w:p w:rsidR="00437755" w:rsidRPr="00437755" w:rsidRDefault="00437755" w:rsidP="004377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По прибыти</w:t>
            </w: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be-BY"/>
              </w:rPr>
              <w:t>и</w:t>
            </w:r>
          </w:p>
          <w:p w:rsidR="00437755" w:rsidRPr="00437755" w:rsidRDefault="00437755" w:rsidP="004377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По истечени</w:t>
            </w: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be-BY"/>
              </w:rPr>
              <w:t>и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 срока</w:t>
            </w:r>
          </w:p>
        </w:tc>
      </w:tr>
      <w:tr w:rsidR="00437755" w:rsidRPr="00437755" w:rsidTr="00437755">
        <w:tc>
          <w:tcPr>
            <w:tcW w:w="10632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>Ошибки в употреблении двойных союзов при однородных членах</w:t>
            </w:r>
          </w:p>
        </w:tc>
      </w:tr>
      <w:tr w:rsidR="00437755" w:rsidRPr="00437755" w:rsidTr="00437755">
        <w:tc>
          <w:tcPr>
            <w:tcW w:w="2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Части двойного союза должны соединять      непосредственно однородные члены.</w:t>
            </w:r>
          </w:p>
        </w:tc>
        <w:tc>
          <w:tcPr>
            <w:tcW w:w="382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Можно утверждать, что настроение было 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не только главным  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 для создателя стихотворения, 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но и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 для читателей.</w:t>
            </w:r>
          </w:p>
        </w:tc>
        <w:tc>
          <w:tcPr>
            <w:tcW w:w="453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Можно утверждать, что настроение было главным </w:t>
            </w: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>не только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  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для создателя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 стихотворения, </w:t>
            </w: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>но и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 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для читателей.</w:t>
            </w:r>
          </w:p>
        </w:tc>
      </w:tr>
      <w:tr w:rsidR="00437755" w:rsidRPr="00437755" w:rsidTr="00437755">
        <w:tc>
          <w:tcPr>
            <w:tcW w:w="2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Части двойного союза постоянны, их нельзя заменятьдругими словами</w:t>
            </w:r>
          </w:p>
          <w:p w:rsidR="00437755" w:rsidRPr="00437755" w:rsidRDefault="00437755" w:rsidP="004377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>не только … но и</w:t>
            </w:r>
          </w:p>
          <w:p w:rsidR="00437755" w:rsidRPr="00437755" w:rsidRDefault="00437755" w:rsidP="004377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>если не…, то</w:t>
            </w:r>
          </w:p>
          <w:p w:rsidR="00437755" w:rsidRPr="00437755" w:rsidRDefault="00437755" w:rsidP="004377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> как…, так и</w:t>
            </w:r>
          </w:p>
        </w:tc>
        <w:tc>
          <w:tcPr>
            <w:tcW w:w="382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В Северной Африке мы наблюдали много особенностей 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как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 в  природе, 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а также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 и в людских нравах.(нет союза не только…, а также)</w:t>
            </w:r>
          </w:p>
        </w:tc>
        <w:tc>
          <w:tcPr>
            <w:tcW w:w="453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В Северной Африке мы наблюдали много особенностей как в  природе, так  и в людских нравах.</w:t>
            </w:r>
          </w:p>
        </w:tc>
      </w:tr>
      <w:tr w:rsidR="00437755" w:rsidRPr="00437755" w:rsidTr="00437755">
        <w:tc>
          <w:tcPr>
            <w:tcW w:w="10632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>Ошибки в  употреблении однородных членов</w:t>
            </w:r>
          </w:p>
        </w:tc>
      </w:tr>
      <w:tr w:rsidR="00437755" w:rsidRPr="00437755" w:rsidTr="00437755">
        <w:tc>
          <w:tcPr>
            <w:tcW w:w="2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Ошибка в построении предложения с однородными членами</w:t>
            </w:r>
          </w:p>
        </w:tc>
        <w:tc>
          <w:tcPr>
            <w:tcW w:w="382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Раскольников 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придумал и восхищается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 своей теорией. </w:t>
            </w:r>
          </w:p>
          <w:p w:rsidR="00437755" w:rsidRPr="00437755" w:rsidRDefault="00437755" w:rsidP="004377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Натянуть и выстрелить из лука</w:t>
            </w:r>
            <w:r w:rsidR="007B7384">
              <w:rPr>
                <w:rFonts w:ascii="Arial" w:eastAsia="Times New Roman" w:hAnsi="Arial" w:cs="Arial"/>
                <w:sz w:val="18"/>
                <w:szCs w:val="18"/>
                <w:u w:val="single"/>
                <w:lang w:val="ru-RU" w:eastAsia="be-BY"/>
              </w:rPr>
              <w:t xml:space="preserve"> 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непросто.</w:t>
            </w:r>
          </w:p>
        </w:tc>
        <w:tc>
          <w:tcPr>
            <w:tcW w:w="453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7384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Раскольников придумал (кого? что?) </w:t>
            </w: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>свою теорию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 и  восхищается (кем? чем?) </w:t>
            </w: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>ею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.</w:t>
            </w:r>
            <w:r w:rsidR="007B7384">
              <w:rPr>
                <w:rFonts w:ascii="Arial" w:eastAsia="Times New Roman" w:hAnsi="Arial" w:cs="Arial"/>
                <w:sz w:val="18"/>
                <w:szCs w:val="18"/>
                <w:lang w:val="ru-RU" w:eastAsia="be-BY"/>
              </w:rPr>
              <w:t xml:space="preserve"> </w:t>
            </w:r>
          </w:p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>Натянуть тетиву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 и выстрелить из лука непросто</w:t>
            </w:r>
          </w:p>
        </w:tc>
      </w:tr>
      <w:tr w:rsidR="00437755" w:rsidRPr="00437755" w:rsidTr="00437755">
        <w:tc>
          <w:tcPr>
            <w:tcW w:w="2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Обобщающие слова при однородных членах. (Все однородные члены должны стоять в том же падеже, что и</w:t>
            </w:r>
            <w:r>
              <w:rPr>
                <w:rFonts w:ascii="Arial" w:eastAsia="Times New Roman" w:hAnsi="Arial" w:cs="Arial"/>
                <w:sz w:val="18"/>
                <w:szCs w:val="18"/>
                <w:lang w:val="ru-RU" w:eastAsia="be-BY"/>
              </w:rPr>
              <w:t xml:space="preserve"> 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обобщающее слово. )</w:t>
            </w:r>
          </w:p>
        </w:tc>
        <w:tc>
          <w:tcPr>
            <w:tcW w:w="382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Жизнь крестьян изображена в произведениях русских классиков: 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Гоголь,Тургенев, Толстой.</w:t>
            </w:r>
          </w:p>
        </w:tc>
        <w:tc>
          <w:tcPr>
            <w:tcW w:w="453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Жизнь крестьян изображена в произведениях русских классиков: </w:t>
            </w: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>Гоголя,Тургенева, Толстого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.</w:t>
            </w:r>
          </w:p>
        </w:tc>
      </w:tr>
      <w:tr w:rsidR="00437755" w:rsidRPr="00437755" w:rsidTr="00437755">
        <w:tc>
          <w:tcPr>
            <w:tcW w:w="2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Пропуск предлога при однородных членах.</w:t>
            </w:r>
          </w:p>
        </w:tc>
        <w:tc>
          <w:tcPr>
            <w:tcW w:w="382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Толпы людей были повсюду: на улицах, площадях, 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скверах.</w:t>
            </w:r>
          </w:p>
        </w:tc>
        <w:tc>
          <w:tcPr>
            <w:tcW w:w="453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Толпы людей были повсюду: на улицах, площадях, 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в скверах.</w:t>
            </w:r>
          </w:p>
        </w:tc>
      </w:tr>
      <w:tr w:rsidR="00437755" w:rsidRPr="00437755" w:rsidTr="00437755">
        <w:tc>
          <w:tcPr>
            <w:tcW w:w="2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lastRenderedPageBreak/>
              <w:t>Смешение родо — видовых понятий в ряду однородных</w:t>
            </w:r>
          </w:p>
          <w:p w:rsidR="00437755" w:rsidRPr="00437755" w:rsidRDefault="00437755" w:rsidP="004377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 членов.</w:t>
            </w:r>
          </w:p>
        </w:tc>
        <w:tc>
          <w:tcPr>
            <w:tcW w:w="382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В пакете лежали апельсины, сок, бананы, фрукты.</w:t>
            </w:r>
          </w:p>
        </w:tc>
        <w:tc>
          <w:tcPr>
            <w:tcW w:w="453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В пакете лежали сок и фрукты: апельсины, бананы.</w:t>
            </w:r>
          </w:p>
        </w:tc>
      </w:tr>
      <w:tr w:rsidR="00437755" w:rsidRPr="00437755" w:rsidTr="00437755">
        <w:tc>
          <w:tcPr>
            <w:tcW w:w="10632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>                                                  Ошибки в употреблении  имён собственных</w:t>
            </w:r>
          </w:p>
        </w:tc>
      </w:tr>
      <w:tr w:rsidR="00437755" w:rsidRPr="00437755" w:rsidTr="00437755">
        <w:tc>
          <w:tcPr>
            <w:tcW w:w="2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Имена собственные (названия газет, журналов, фильмов, картин и т.д) употребляются в </w:t>
            </w: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>именительном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падеже при наличии перед ними именинарицательного. Если же нарицательное сущ-ное отсутствует, то имя собственное изменяется.</w:t>
            </w:r>
          </w:p>
        </w:tc>
        <w:tc>
          <w:tcPr>
            <w:tcW w:w="382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В картине (п.п) «Спящ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ем 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пастушк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е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» Венецианов передал  всю прелесть русской  природы.</w:t>
            </w:r>
          </w:p>
        </w:tc>
        <w:tc>
          <w:tcPr>
            <w:tcW w:w="453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В «Спящем пастушке» (п.п.) Венецианов передалвсю прелесть русской  природы.</w:t>
            </w:r>
          </w:p>
          <w:p w:rsidR="00437755" w:rsidRPr="00437755" w:rsidRDefault="00437755" w:rsidP="004377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 </w:t>
            </w:r>
          </w:p>
          <w:p w:rsidR="00437755" w:rsidRPr="00437755" w:rsidRDefault="00437755" w:rsidP="004377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В картине «Спящий пастушок» (и.п.) Венецианов передал</w:t>
            </w:r>
          </w:p>
          <w:p w:rsidR="00437755" w:rsidRPr="00437755" w:rsidRDefault="00437755" w:rsidP="004377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всю прелесть русской  природы.</w:t>
            </w:r>
          </w:p>
        </w:tc>
      </w:tr>
      <w:tr w:rsidR="00437755" w:rsidRPr="00437755" w:rsidTr="00437755">
        <w:tc>
          <w:tcPr>
            <w:tcW w:w="10632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7B7384" w:rsidP="004377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be-BY"/>
              </w:rPr>
              <w:t xml:space="preserve">Ошибки </w:t>
            </w:r>
            <w:r w:rsidR="00437755"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 xml:space="preserve"> в</w:t>
            </w:r>
            <w:proofErr w:type="gramEnd"/>
            <w:r w:rsidR="00437755"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 xml:space="preserve"> построении предложений с причастными оборотами</w:t>
            </w:r>
          </w:p>
        </w:tc>
      </w:tr>
      <w:tr w:rsidR="00437755" w:rsidRPr="00437755" w:rsidTr="00437755">
        <w:tc>
          <w:tcPr>
            <w:tcW w:w="2269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Причастие должно быть согласовано с определяемым словом</w:t>
            </w:r>
          </w:p>
        </w:tc>
        <w:tc>
          <w:tcPr>
            <w:tcW w:w="382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Журналист  беседовал  с  командой  футболистов,  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участвовавшими 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в чемпионате.</w:t>
            </w:r>
          </w:p>
        </w:tc>
        <w:tc>
          <w:tcPr>
            <w:tcW w:w="453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Журналист  беседовал  с  командой  футболистов,  </w:t>
            </w: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>участвовавших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 в чемпионате.</w:t>
            </w:r>
          </w:p>
        </w:tc>
      </w:tr>
      <w:tr w:rsidR="00437755" w:rsidRPr="00437755" w:rsidTr="00437755">
        <w:tc>
          <w:tcPr>
            <w:tcW w:w="2269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437755" w:rsidRPr="00437755" w:rsidRDefault="00437755" w:rsidP="004377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</w:p>
        </w:tc>
        <w:tc>
          <w:tcPr>
            <w:tcW w:w="382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Одно из чудес на Курильской гряде, 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привлекающих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 туристов со всего света, связано с гейзерами и вулканами. </w:t>
            </w:r>
          </w:p>
        </w:tc>
        <w:tc>
          <w:tcPr>
            <w:tcW w:w="453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Одно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 из чудес на Курильской гряде, 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привлекающее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 туристов со всего света, связано с гейзерами и вулканами. </w:t>
            </w:r>
          </w:p>
        </w:tc>
      </w:tr>
      <w:tr w:rsidR="00437755" w:rsidRPr="00437755" w:rsidTr="00437755">
        <w:tc>
          <w:tcPr>
            <w:tcW w:w="2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Определяемое слово не должно разрывать причастный оборот.</w:t>
            </w:r>
          </w:p>
        </w:tc>
        <w:tc>
          <w:tcPr>
            <w:tcW w:w="382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Приехавшие 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делегаты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 на конференцию должны зарегистрироваться.</w:t>
            </w:r>
          </w:p>
        </w:tc>
        <w:tc>
          <w:tcPr>
            <w:tcW w:w="453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Делегаты, </w:t>
            </w: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>приехавшие на конференцию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, должны зарегистрироваться.</w:t>
            </w: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>Приехавшие на конференцию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 делегаты должны зарегистрироваться.</w:t>
            </w:r>
          </w:p>
        </w:tc>
      </w:tr>
      <w:tr w:rsidR="00437755" w:rsidRPr="00437755" w:rsidTr="00437755">
        <w:tc>
          <w:tcPr>
            <w:tcW w:w="2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Нельзя употреблять как однородные причастный оборот и определительное придаточное</w:t>
            </w:r>
          </w:p>
        </w:tc>
        <w:tc>
          <w:tcPr>
            <w:tcW w:w="382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Девушка, сидевшая у окна и 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которая хорошо пела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, запомнилась всем.</w:t>
            </w:r>
          </w:p>
        </w:tc>
        <w:tc>
          <w:tcPr>
            <w:tcW w:w="453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Девушка, </w:t>
            </w: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>сидевшая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 у окна и хорошо </w:t>
            </w: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>певшая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, запомнилась всем.Девушка, </w:t>
            </w: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>которая сидела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 у окна и </w:t>
            </w: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>которая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хорошо </w:t>
            </w: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>пела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, запомнилась всем.</w:t>
            </w:r>
          </w:p>
        </w:tc>
      </w:tr>
      <w:tr w:rsidR="00437755" w:rsidRPr="00437755" w:rsidTr="00437755">
        <w:tc>
          <w:tcPr>
            <w:tcW w:w="10632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>Построение</w:t>
            </w:r>
            <w:bookmarkStart w:id="0" w:name="_GoBack"/>
            <w:bookmarkEnd w:id="0"/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 xml:space="preserve"> сложноподчинённых предложений</w:t>
            </w:r>
          </w:p>
        </w:tc>
      </w:tr>
      <w:tr w:rsidR="00437755" w:rsidRPr="00437755" w:rsidTr="00437755">
        <w:tc>
          <w:tcPr>
            <w:tcW w:w="2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В главной и придаточной  частях сложного предложения подлежащее и сказуемое должны быть согласованы в числе: кто+ед.ч.; все+мн.ч. и т.д.</w:t>
            </w:r>
          </w:p>
        </w:tc>
        <w:tc>
          <w:tcPr>
            <w:tcW w:w="382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Все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, кто интересуется театром, 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знает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имя Алексея Бахрушина.Все, 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кто интересуются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 театром, знает имя Алексея Бахрушина.</w:t>
            </w:r>
          </w:p>
        </w:tc>
        <w:tc>
          <w:tcPr>
            <w:tcW w:w="453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Все, кто интересу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ет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ся театром, зна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ют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имя Алексея Бахрушина.</w:t>
            </w:r>
          </w:p>
        </w:tc>
      </w:tr>
      <w:tr w:rsidR="00437755" w:rsidRPr="00437755" w:rsidTr="00437755">
        <w:tc>
          <w:tcPr>
            <w:tcW w:w="2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Неверное присоединение придаточной части, создающеенеоднозначность восприятия смысла предложения.</w:t>
            </w:r>
          </w:p>
        </w:tc>
        <w:tc>
          <w:tcPr>
            <w:tcW w:w="382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В письме говорилось, что в 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город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едет 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ревизор, которым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управляетСквозник – Дмухановский.</w:t>
            </w:r>
          </w:p>
        </w:tc>
        <w:tc>
          <w:tcPr>
            <w:tcW w:w="453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В письме говорилось, что в город, которым управляет   Сквозник -Дмухановский, едет ревизор.</w:t>
            </w:r>
          </w:p>
        </w:tc>
      </w:tr>
      <w:tr w:rsidR="00437755" w:rsidRPr="00437755" w:rsidTr="00437755">
        <w:tc>
          <w:tcPr>
            <w:tcW w:w="10632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>Замена прямой речи косвенной</w:t>
            </w:r>
          </w:p>
        </w:tc>
      </w:tr>
      <w:tr w:rsidR="00437755" w:rsidRPr="00437755" w:rsidTr="00437755">
        <w:tc>
          <w:tcPr>
            <w:tcW w:w="2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В предложениях с косвенной речью в придаточной части употребляютсятолько местоимения третьего лица</w:t>
            </w:r>
          </w:p>
        </w:tc>
        <w:tc>
          <w:tcPr>
            <w:tcW w:w="382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Некрасов писал, что «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я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 лиру посвятил народу своему».</w:t>
            </w:r>
          </w:p>
        </w:tc>
        <w:tc>
          <w:tcPr>
            <w:tcW w:w="453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Некрасов писал, что </w:t>
            </w: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be-BY"/>
              </w:rPr>
              <w:t>он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 лиру посвятил народу своему.</w:t>
            </w:r>
          </w:p>
        </w:tc>
      </w:tr>
      <w:tr w:rsidR="00437755" w:rsidRPr="00437755" w:rsidTr="00437755">
        <w:tc>
          <w:tcPr>
            <w:tcW w:w="10632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>Ошибки в согласовании между подлежащим и сказуемым </w:t>
            </w:r>
          </w:p>
        </w:tc>
      </w:tr>
      <w:tr w:rsidR="00437755" w:rsidRPr="00437755" w:rsidTr="00437755">
        <w:tc>
          <w:tcPr>
            <w:tcW w:w="2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Род сложносокращённых слов определяется по ключевому слову</w:t>
            </w:r>
          </w:p>
        </w:tc>
        <w:tc>
          <w:tcPr>
            <w:tcW w:w="382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ООН 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объявил 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 о решении вопроса по грузино-осетинскомуконфликту.</w:t>
            </w:r>
          </w:p>
        </w:tc>
        <w:tc>
          <w:tcPr>
            <w:tcW w:w="453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ООН 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объявила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 о решении вопроса по грузино-осетинскомуконфликту.</w:t>
            </w:r>
          </w:p>
        </w:tc>
      </w:tr>
      <w:tr w:rsidR="00437755" w:rsidRPr="00437755" w:rsidTr="00437755">
        <w:tc>
          <w:tcPr>
            <w:tcW w:w="2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Сказуемое согласуется с главным словом сложного существительного</w:t>
            </w:r>
          </w:p>
        </w:tc>
        <w:tc>
          <w:tcPr>
            <w:tcW w:w="382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Кресло-качалка 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u w:val="single"/>
                <w:lang w:eastAsia="be-BY"/>
              </w:rPr>
              <w:t>отремонтирована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.</w:t>
            </w:r>
          </w:p>
        </w:tc>
        <w:tc>
          <w:tcPr>
            <w:tcW w:w="453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755" w:rsidRPr="00437755" w:rsidRDefault="00437755" w:rsidP="0043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Кресло-качалка </w:t>
            </w:r>
            <w:r w:rsidRPr="004377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>отремонтировано</w:t>
            </w:r>
            <w:r w:rsidRPr="00437755">
              <w:rPr>
                <w:rFonts w:ascii="Arial" w:eastAsia="Times New Roman" w:hAnsi="Arial" w:cs="Arial"/>
                <w:sz w:val="18"/>
                <w:szCs w:val="18"/>
                <w:lang w:eastAsia="be-BY"/>
              </w:rPr>
              <w:t>.</w:t>
            </w:r>
          </w:p>
        </w:tc>
      </w:tr>
    </w:tbl>
    <w:p w:rsidR="003E41F1" w:rsidRPr="00437755" w:rsidRDefault="003E41F1"/>
    <w:sectPr w:rsidR="003E41F1" w:rsidRPr="0043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55"/>
    <w:rsid w:val="003E41F1"/>
    <w:rsid w:val="00437755"/>
    <w:rsid w:val="007B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58EBA-26E1-4BE6-B501-3F3D67E6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Жарин</dc:creator>
  <cp:keywords/>
  <dc:description/>
  <cp:lastModifiedBy>0DmEn</cp:lastModifiedBy>
  <cp:revision>2</cp:revision>
  <dcterms:created xsi:type="dcterms:W3CDTF">2016-11-09T21:50:00Z</dcterms:created>
  <dcterms:modified xsi:type="dcterms:W3CDTF">2018-02-21T20:46:00Z</dcterms:modified>
</cp:coreProperties>
</file>