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EE" w:rsidRPr="000458EE" w:rsidRDefault="000458EE" w:rsidP="000458EE">
      <w:pPr>
        <w:spacing w:before="120" w:after="240" w:line="240" w:lineRule="auto"/>
        <w:jc w:val="center"/>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8"/>
          <w:szCs w:val="28"/>
          <w:lang w:val="be-BY" w:eastAsia="ru-RU"/>
        </w:rPr>
        <w:t>ХІ</w:t>
      </w:r>
      <w:r w:rsidRPr="000458EE">
        <w:rPr>
          <w:rFonts w:ascii="Times New Roman" w:eastAsia="Times New Roman" w:hAnsi="Times New Roman" w:cs="Times New Roman"/>
          <w:b/>
          <w:bCs/>
          <w:sz w:val="24"/>
          <w:szCs w:val="24"/>
          <w:lang w:val="be-BY" w:eastAsia="ru-RU"/>
        </w:rPr>
        <w:t xml:space="preserve"> клас</w:t>
      </w:r>
    </w:p>
    <w:p w:rsidR="000458EE" w:rsidRPr="000458EE" w:rsidRDefault="000458EE" w:rsidP="000458EE">
      <w:pPr>
        <w:spacing w:before="240" w:after="100" w:afterAutospacing="1" w:line="240" w:lineRule="auto"/>
        <w:ind w:firstLine="425"/>
        <w:jc w:val="both"/>
        <w:rPr>
          <w:rFonts w:ascii="Times New Roman" w:eastAsia="Times New Roman" w:hAnsi="Times New Roman" w:cs="Times New Roman"/>
          <w:sz w:val="24"/>
          <w:szCs w:val="24"/>
          <w:lang w:val="be-BY" w:eastAsia="ru-RU"/>
        </w:rPr>
      </w:pPr>
      <w:r w:rsidRPr="000458EE">
        <w:rPr>
          <w:rFonts w:ascii="Times New Roman" w:eastAsia="Times New Roman" w:hAnsi="Times New Roman" w:cs="Times New Roman"/>
          <w:b/>
          <w:bCs/>
          <w:sz w:val="24"/>
          <w:szCs w:val="24"/>
          <w:lang w:val="be-BY" w:eastAsia="ru-RU"/>
        </w:rPr>
        <w:t xml:space="preserve">Заданне 1. </w:t>
      </w:r>
      <w:r w:rsidRPr="000458EE">
        <w:rPr>
          <w:rFonts w:ascii="Times New Roman" w:eastAsia="Times New Roman" w:hAnsi="Times New Roman" w:cs="Times New Roman"/>
          <w:sz w:val="24"/>
          <w:szCs w:val="24"/>
          <w:lang w:val="be-BY" w:eastAsia="ru-RU"/>
        </w:rPr>
        <w:t xml:space="preserve">Выпішыце пары рускіх і беларускіх слоў, у якіх націск падае на розныя склады. </w:t>
      </w:r>
      <w:r w:rsidRPr="000458EE">
        <w:rPr>
          <w:rFonts w:ascii="Times New Roman" w:eastAsia="Times New Roman" w:hAnsi="Times New Roman" w:cs="Times New Roman"/>
          <w:i/>
          <w:iCs/>
          <w:sz w:val="24"/>
          <w:szCs w:val="24"/>
          <w:lang w:val="be-BY" w:eastAsia="ru-RU"/>
        </w:rPr>
        <w:t>(</w:t>
      </w:r>
      <w:r w:rsidRPr="000458EE">
        <w:rPr>
          <w:rFonts w:ascii="Times New Roman" w:eastAsia="Times New Roman" w:hAnsi="Times New Roman" w:cs="Times New Roman"/>
          <w:lang w:val="be-BY" w:eastAsia="be-BY"/>
        </w:rPr>
        <w:t>Максімальная колькасць балаў — 4.)</w:t>
      </w:r>
    </w:p>
    <w:p w:rsidR="000458EE" w:rsidRPr="000458EE" w:rsidRDefault="000458EE" w:rsidP="000458EE">
      <w:pPr>
        <w:spacing w:before="100" w:beforeAutospacing="1" w:after="120" w:line="240" w:lineRule="auto"/>
        <w:ind w:firstLine="426"/>
        <w:jc w:val="both"/>
        <w:rPr>
          <w:rFonts w:ascii="Times New Roman" w:eastAsia="Times New Roman" w:hAnsi="Times New Roman" w:cs="Times New Roman"/>
          <w:sz w:val="24"/>
          <w:szCs w:val="24"/>
          <w:lang w:val="be-BY" w:eastAsia="ru-RU"/>
        </w:rPr>
      </w:pPr>
      <w:r w:rsidRPr="000458EE">
        <w:rPr>
          <w:rFonts w:ascii="Times New Roman" w:eastAsia="Times New Roman" w:hAnsi="Times New Roman" w:cs="Times New Roman"/>
          <w:sz w:val="24"/>
          <w:szCs w:val="24"/>
          <w:lang w:val="be-BY" w:eastAsia="ru-RU"/>
        </w:rPr>
        <w:t>Узор: за́ячий — зае́чы.</w:t>
      </w:r>
    </w:p>
    <w:p w:rsidR="000458EE" w:rsidRPr="000458EE" w:rsidRDefault="000458EE" w:rsidP="000458EE">
      <w:pPr>
        <w:spacing w:before="100" w:beforeAutospacing="1" w:after="100" w:afterAutospacing="1" w:line="240" w:lineRule="auto"/>
        <w:ind w:firstLine="426"/>
        <w:jc w:val="both"/>
        <w:rPr>
          <w:rFonts w:ascii="Times New Roman" w:eastAsia="Times New Roman" w:hAnsi="Times New Roman" w:cs="Times New Roman"/>
          <w:sz w:val="24"/>
          <w:szCs w:val="24"/>
          <w:lang w:val="be-BY" w:eastAsia="ru-RU"/>
        </w:rPr>
      </w:pPr>
      <w:r w:rsidRPr="000458EE">
        <w:rPr>
          <w:rFonts w:ascii="Times New Roman" w:eastAsia="Times New Roman" w:hAnsi="Times New Roman" w:cs="Times New Roman"/>
          <w:sz w:val="24"/>
          <w:szCs w:val="24"/>
          <w:lang w:val="be-BY" w:eastAsia="ru-RU"/>
        </w:rPr>
        <w:t>Годовщина — гадавіна, грабеж — грабеж, губчатый — губчаты, дочиста — дачыста, засветло — завідна, индустрия — індустрыя, осока — асака.</w:t>
      </w:r>
    </w:p>
    <w:p w:rsidR="000458EE" w:rsidRPr="000458EE" w:rsidRDefault="000458EE" w:rsidP="000458EE">
      <w:pPr>
        <w:spacing w:before="240" w:after="120" w:line="240" w:lineRule="auto"/>
        <w:ind w:firstLine="425"/>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 xml:space="preserve">Заданне 2. </w:t>
      </w:r>
      <w:r w:rsidRPr="000458EE">
        <w:rPr>
          <w:rFonts w:ascii="Times New Roman" w:eastAsia="Times New Roman" w:hAnsi="Times New Roman" w:cs="Times New Roman"/>
          <w:sz w:val="24"/>
          <w:szCs w:val="24"/>
          <w:lang w:val="be-BY" w:eastAsia="ru-RU"/>
        </w:rPr>
        <w:t xml:space="preserve">Укажыце нумары характарыстык, уласцівых навуковаму стылю. </w:t>
      </w:r>
      <w:r w:rsidRPr="000458EE">
        <w:rPr>
          <w:rFonts w:ascii="Times New Roman" w:eastAsia="Times New Roman" w:hAnsi="Times New Roman" w:cs="Times New Roman"/>
          <w:i/>
          <w:iCs/>
          <w:sz w:val="24"/>
          <w:szCs w:val="24"/>
          <w:lang w:val="be-BY" w:eastAsia="ru-RU"/>
        </w:rPr>
        <w:t>(</w:t>
      </w:r>
      <w:r w:rsidRPr="000458EE">
        <w:rPr>
          <w:rFonts w:ascii="Times New Roman" w:eastAsia="Times New Roman" w:hAnsi="Times New Roman" w:cs="Times New Roman"/>
          <w:lang w:val="be-BY" w:eastAsia="be-BY"/>
        </w:rPr>
        <w:t>Максімальная колькасць балаў — 4.)</w:t>
      </w:r>
    </w:p>
    <w:tbl>
      <w:tblPr>
        <w:tblW w:w="0" w:type="auto"/>
        <w:jc w:val="center"/>
        <w:tblLook w:val="04A0" w:firstRow="1" w:lastRow="0" w:firstColumn="1" w:lastColumn="0" w:noHBand="0" w:noVBand="1"/>
      </w:tblPr>
      <w:tblGrid>
        <w:gridCol w:w="416"/>
        <w:gridCol w:w="9653"/>
      </w:tblGrid>
      <w:tr w:rsidR="000458EE" w:rsidRPr="000458EE" w:rsidTr="000458EE">
        <w:trPr>
          <w:jc w:val="center"/>
        </w:trPr>
        <w:tc>
          <w:tcPr>
            <w:tcW w:w="396" w:type="dxa"/>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1)</w:t>
            </w:r>
          </w:p>
        </w:tc>
        <w:tc>
          <w:tcPr>
            <w:tcW w:w="9653" w:type="dxa"/>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Сфера выкарыстання — навука і тэхніка;</w:t>
            </w:r>
          </w:p>
        </w:tc>
      </w:tr>
      <w:tr w:rsidR="000458EE" w:rsidRPr="000458EE" w:rsidTr="000458EE">
        <w:trPr>
          <w:jc w:val="center"/>
        </w:trPr>
        <w:tc>
          <w:tcPr>
            <w:tcW w:w="396" w:type="dxa"/>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2)</w:t>
            </w:r>
          </w:p>
        </w:tc>
        <w:tc>
          <w:tcPr>
            <w:tcW w:w="9653" w:type="dxa"/>
            <w:hideMark/>
          </w:tcPr>
          <w:p w:rsidR="000458EE" w:rsidRPr="000458EE" w:rsidRDefault="000458EE" w:rsidP="000458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дакладнасць;</w:t>
            </w:r>
          </w:p>
        </w:tc>
      </w:tr>
      <w:tr w:rsidR="000458EE" w:rsidRPr="000458EE" w:rsidTr="000458EE">
        <w:trPr>
          <w:jc w:val="center"/>
        </w:trPr>
        <w:tc>
          <w:tcPr>
            <w:tcW w:w="396" w:type="dxa"/>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3)</w:t>
            </w:r>
          </w:p>
        </w:tc>
        <w:tc>
          <w:tcPr>
            <w:tcW w:w="9653" w:type="dxa"/>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наяўнасць аргументацыі;</w:t>
            </w:r>
          </w:p>
        </w:tc>
      </w:tr>
      <w:tr w:rsidR="000458EE" w:rsidRPr="000458EE" w:rsidTr="000458EE">
        <w:trPr>
          <w:jc w:val="center"/>
        </w:trPr>
        <w:tc>
          <w:tcPr>
            <w:tcW w:w="396" w:type="dxa"/>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4)</w:t>
            </w:r>
          </w:p>
        </w:tc>
        <w:tc>
          <w:tcPr>
            <w:tcW w:w="9653" w:type="dxa"/>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наяўнасць канцылярызмаў;</w:t>
            </w:r>
          </w:p>
        </w:tc>
      </w:tr>
      <w:tr w:rsidR="000458EE" w:rsidRPr="000458EE" w:rsidTr="000458EE">
        <w:trPr>
          <w:jc w:val="center"/>
        </w:trPr>
        <w:tc>
          <w:tcPr>
            <w:tcW w:w="396" w:type="dxa"/>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5)</w:t>
            </w:r>
          </w:p>
        </w:tc>
        <w:tc>
          <w:tcPr>
            <w:tcW w:w="9653" w:type="dxa"/>
            <w:hideMark/>
          </w:tcPr>
          <w:p w:rsidR="000458EE" w:rsidRPr="000458EE" w:rsidRDefault="000458EE" w:rsidP="000458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асноўная функцыя — пабуджальная;</w:t>
            </w:r>
          </w:p>
        </w:tc>
      </w:tr>
      <w:tr w:rsidR="000458EE" w:rsidRPr="000458EE" w:rsidTr="000458EE">
        <w:trPr>
          <w:jc w:val="center"/>
        </w:trPr>
        <w:tc>
          <w:tcPr>
            <w:tcW w:w="396" w:type="dxa"/>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6)</w:t>
            </w:r>
          </w:p>
        </w:tc>
        <w:tc>
          <w:tcPr>
            <w:tcW w:w="9653" w:type="dxa"/>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ужываецца размоўная лексіка;</w:t>
            </w:r>
          </w:p>
        </w:tc>
      </w:tr>
      <w:tr w:rsidR="000458EE" w:rsidRPr="000458EE" w:rsidTr="000458EE">
        <w:trPr>
          <w:jc w:val="center"/>
        </w:trPr>
        <w:tc>
          <w:tcPr>
            <w:tcW w:w="396" w:type="dxa"/>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7)</w:t>
            </w:r>
          </w:p>
        </w:tc>
        <w:tc>
          <w:tcPr>
            <w:tcW w:w="9653" w:type="dxa"/>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аб’ектыўнасць.</w:t>
            </w:r>
          </w:p>
        </w:tc>
      </w:tr>
    </w:tbl>
    <w:p w:rsidR="000458EE" w:rsidRPr="000458EE" w:rsidRDefault="000458EE" w:rsidP="000458EE">
      <w:pPr>
        <w:spacing w:before="240" w:after="120" w:line="240" w:lineRule="auto"/>
        <w:ind w:firstLine="425"/>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 xml:space="preserve">Заданне 3. </w:t>
      </w:r>
      <w:r w:rsidRPr="000458EE">
        <w:rPr>
          <w:rFonts w:ascii="Times New Roman" w:eastAsia="Times New Roman" w:hAnsi="Times New Roman" w:cs="Times New Roman"/>
          <w:sz w:val="24"/>
          <w:szCs w:val="24"/>
          <w:lang w:val="be-BY" w:eastAsia="ru-RU"/>
        </w:rPr>
        <w:t xml:space="preserve">Запішыце 5 назоўнікаў мужчынскага роду, якія ўтвораны пры дапамозе суфіксаў </w:t>
      </w:r>
      <w:r w:rsidRPr="000458EE">
        <w:rPr>
          <w:rFonts w:ascii="Times New Roman" w:eastAsia="Times New Roman" w:hAnsi="Times New Roman" w:cs="Times New Roman"/>
          <w:i/>
          <w:iCs/>
          <w:sz w:val="24"/>
          <w:szCs w:val="24"/>
          <w:lang w:val="be-BY" w:eastAsia="ru-RU"/>
        </w:rPr>
        <w:t>-чык/-шчык</w:t>
      </w:r>
      <w:r w:rsidRPr="000458EE">
        <w:rPr>
          <w:rFonts w:ascii="Times New Roman" w:eastAsia="Times New Roman" w:hAnsi="Times New Roman" w:cs="Times New Roman"/>
          <w:sz w:val="24"/>
          <w:szCs w:val="24"/>
          <w:lang w:val="be-BY" w:eastAsia="ru-RU"/>
        </w:rPr>
        <w:t xml:space="preserve"> і маюць значэнне ‘асобы паводле роду заняткаў, сацыяльнага стану’. (</w:t>
      </w:r>
      <w:r w:rsidRPr="000458EE">
        <w:rPr>
          <w:rFonts w:ascii="Times New Roman" w:eastAsia="Times New Roman" w:hAnsi="Times New Roman" w:cs="Times New Roman"/>
          <w:lang w:val="be-BY" w:eastAsia="be-BY"/>
        </w:rPr>
        <w:t>Максімальная колькасць балаў — 5.)</w:t>
      </w:r>
    </w:p>
    <w:tbl>
      <w:tblPr>
        <w:tblW w:w="0" w:type="auto"/>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414"/>
      </w:tblGrid>
      <w:tr w:rsidR="000458EE" w:rsidRPr="000458EE" w:rsidTr="000458EE">
        <w:trPr>
          <w:jc w:val="center"/>
        </w:trPr>
        <w:tc>
          <w:tcPr>
            <w:tcW w:w="531" w:type="dxa"/>
            <w:tcBorders>
              <w:top w:val="single" w:sz="8" w:space="0" w:color="auto"/>
              <w:left w:val="single" w:sz="8" w:space="0" w:color="auto"/>
              <w:bottom w:val="single" w:sz="8" w:space="0" w:color="auto"/>
              <w:right w:val="single" w:sz="8" w:space="0" w:color="auto"/>
            </w:tcBorders>
            <w:hideMark/>
          </w:tcPr>
          <w:p w:rsidR="000458EE" w:rsidRPr="000458EE" w:rsidRDefault="000458EE" w:rsidP="000458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8EE">
              <w:rPr>
                <w:rFonts w:ascii="Times New Roman" w:eastAsia="Times New Roman" w:hAnsi="Times New Roman" w:cs="Times New Roman"/>
                <w:lang w:val="be-BY" w:eastAsia="ru-RU"/>
              </w:rPr>
              <w:t>№ п/п</w:t>
            </w:r>
          </w:p>
        </w:tc>
        <w:tc>
          <w:tcPr>
            <w:tcW w:w="6414" w:type="dxa"/>
            <w:tcBorders>
              <w:top w:val="single" w:sz="8" w:space="0" w:color="auto"/>
              <w:left w:val="nil"/>
              <w:bottom w:val="single" w:sz="8" w:space="0" w:color="auto"/>
              <w:right w:val="single" w:sz="8" w:space="0" w:color="auto"/>
            </w:tcBorders>
            <w:hideMark/>
          </w:tcPr>
          <w:p w:rsidR="000458EE" w:rsidRPr="000458EE" w:rsidRDefault="000458EE" w:rsidP="000458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8EE">
              <w:rPr>
                <w:rFonts w:ascii="Times New Roman" w:eastAsia="Times New Roman" w:hAnsi="Times New Roman" w:cs="Times New Roman"/>
                <w:lang w:val="be-BY" w:eastAsia="ru-RU"/>
              </w:rPr>
              <w:t xml:space="preserve">Словы </w:t>
            </w:r>
          </w:p>
        </w:tc>
      </w:tr>
      <w:tr w:rsidR="000458EE" w:rsidRPr="000458EE" w:rsidTr="000458EE">
        <w:trPr>
          <w:jc w:val="center"/>
        </w:trPr>
        <w:tc>
          <w:tcPr>
            <w:tcW w:w="531" w:type="dxa"/>
            <w:tcBorders>
              <w:top w:val="nil"/>
              <w:left w:val="single" w:sz="8" w:space="0" w:color="auto"/>
              <w:bottom w:val="single" w:sz="8" w:space="0" w:color="auto"/>
              <w:right w:val="single" w:sz="8" w:space="0" w:color="auto"/>
            </w:tcBorders>
            <w:hideMark/>
          </w:tcPr>
          <w:p w:rsidR="000458EE" w:rsidRPr="000458EE" w:rsidRDefault="000458EE" w:rsidP="000458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1. </w:t>
            </w:r>
          </w:p>
        </w:tc>
        <w:tc>
          <w:tcPr>
            <w:tcW w:w="6414" w:type="dxa"/>
            <w:tcBorders>
              <w:top w:val="single" w:sz="4" w:space="0" w:color="auto"/>
              <w:left w:val="single" w:sz="4" w:space="0" w:color="auto"/>
              <w:bottom w:val="single" w:sz="4" w:space="0" w:color="auto"/>
              <w:right w:val="single" w:sz="4" w:space="0" w:color="auto"/>
            </w:tcBorders>
            <w:hideMark/>
          </w:tcPr>
          <w:p w:rsidR="000458EE" w:rsidRPr="000458EE" w:rsidRDefault="000458EE" w:rsidP="000458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w:t>
            </w:r>
          </w:p>
        </w:tc>
      </w:tr>
      <w:tr w:rsidR="000458EE" w:rsidRPr="000458EE" w:rsidTr="000458EE">
        <w:trPr>
          <w:jc w:val="center"/>
        </w:trPr>
        <w:tc>
          <w:tcPr>
            <w:tcW w:w="531" w:type="dxa"/>
            <w:tcBorders>
              <w:top w:val="nil"/>
              <w:left w:val="single" w:sz="8" w:space="0" w:color="auto"/>
              <w:bottom w:val="single" w:sz="8" w:space="0" w:color="auto"/>
              <w:right w:val="single" w:sz="8" w:space="0" w:color="auto"/>
            </w:tcBorders>
            <w:hideMark/>
          </w:tcPr>
          <w:p w:rsidR="000458EE" w:rsidRPr="000458EE" w:rsidRDefault="000458EE" w:rsidP="000458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2.</w:t>
            </w:r>
          </w:p>
        </w:tc>
        <w:tc>
          <w:tcPr>
            <w:tcW w:w="6414" w:type="dxa"/>
            <w:tcBorders>
              <w:top w:val="single" w:sz="4" w:space="0" w:color="auto"/>
              <w:left w:val="single" w:sz="4" w:space="0" w:color="auto"/>
              <w:bottom w:val="single" w:sz="4" w:space="0" w:color="auto"/>
              <w:right w:val="single" w:sz="4" w:space="0" w:color="auto"/>
            </w:tcBorders>
            <w:hideMark/>
          </w:tcPr>
          <w:p w:rsidR="000458EE" w:rsidRPr="000458EE" w:rsidRDefault="000458EE" w:rsidP="000458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w:t>
            </w:r>
          </w:p>
        </w:tc>
      </w:tr>
      <w:tr w:rsidR="000458EE" w:rsidRPr="000458EE" w:rsidTr="000458EE">
        <w:trPr>
          <w:jc w:val="center"/>
        </w:trPr>
        <w:tc>
          <w:tcPr>
            <w:tcW w:w="531" w:type="dxa"/>
            <w:tcBorders>
              <w:top w:val="nil"/>
              <w:left w:val="single" w:sz="8" w:space="0" w:color="auto"/>
              <w:bottom w:val="single" w:sz="8" w:space="0" w:color="auto"/>
              <w:right w:val="single" w:sz="8" w:space="0" w:color="auto"/>
            </w:tcBorders>
            <w:hideMark/>
          </w:tcPr>
          <w:p w:rsidR="000458EE" w:rsidRPr="000458EE" w:rsidRDefault="000458EE" w:rsidP="000458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3.</w:t>
            </w:r>
          </w:p>
        </w:tc>
        <w:tc>
          <w:tcPr>
            <w:tcW w:w="6414" w:type="dxa"/>
            <w:tcBorders>
              <w:top w:val="single" w:sz="4" w:space="0" w:color="auto"/>
              <w:left w:val="single" w:sz="4" w:space="0" w:color="auto"/>
              <w:bottom w:val="single" w:sz="4" w:space="0" w:color="auto"/>
              <w:right w:val="single" w:sz="4" w:space="0" w:color="auto"/>
            </w:tcBorders>
            <w:hideMark/>
          </w:tcPr>
          <w:p w:rsidR="000458EE" w:rsidRPr="000458EE" w:rsidRDefault="000458EE" w:rsidP="000458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w:t>
            </w:r>
          </w:p>
        </w:tc>
      </w:tr>
      <w:tr w:rsidR="000458EE" w:rsidRPr="000458EE" w:rsidTr="000458EE">
        <w:trPr>
          <w:jc w:val="center"/>
        </w:trPr>
        <w:tc>
          <w:tcPr>
            <w:tcW w:w="531" w:type="dxa"/>
            <w:tcBorders>
              <w:top w:val="nil"/>
              <w:left w:val="single" w:sz="8" w:space="0" w:color="auto"/>
              <w:bottom w:val="single" w:sz="8" w:space="0" w:color="auto"/>
              <w:right w:val="single" w:sz="8" w:space="0" w:color="auto"/>
            </w:tcBorders>
            <w:hideMark/>
          </w:tcPr>
          <w:p w:rsidR="000458EE" w:rsidRPr="000458EE" w:rsidRDefault="000458EE" w:rsidP="000458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4.</w:t>
            </w:r>
          </w:p>
        </w:tc>
        <w:tc>
          <w:tcPr>
            <w:tcW w:w="6414" w:type="dxa"/>
            <w:tcBorders>
              <w:top w:val="single" w:sz="4" w:space="0" w:color="auto"/>
              <w:left w:val="single" w:sz="4" w:space="0" w:color="auto"/>
              <w:bottom w:val="single" w:sz="4" w:space="0" w:color="auto"/>
              <w:right w:val="single" w:sz="4" w:space="0" w:color="auto"/>
            </w:tcBorders>
            <w:hideMark/>
          </w:tcPr>
          <w:p w:rsidR="000458EE" w:rsidRPr="000458EE" w:rsidRDefault="000458EE" w:rsidP="000458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w:t>
            </w:r>
          </w:p>
        </w:tc>
      </w:tr>
      <w:tr w:rsidR="000458EE" w:rsidRPr="000458EE" w:rsidTr="000458EE">
        <w:trPr>
          <w:jc w:val="center"/>
        </w:trPr>
        <w:tc>
          <w:tcPr>
            <w:tcW w:w="531" w:type="dxa"/>
            <w:tcBorders>
              <w:top w:val="nil"/>
              <w:left w:val="single" w:sz="8" w:space="0" w:color="auto"/>
              <w:bottom w:val="single" w:sz="8" w:space="0" w:color="auto"/>
              <w:right w:val="single" w:sz="8" w:space="0" w:color="auto"/>
            </w:tcBorders>
            <w:hideMark/>
          </w:tcPr>
          <w:p w:rsidR="000458EE" w:rsidRPr="000458EE" w:rsidRDefault="000458EE" w:rsidP="000458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5.</w:t>
            </w:r>
          </w:p>
        </w:tc>
        <w:tc>
          <w:tcPr>
            <w:tcW w:w="6414" w:type="dxa"/>
            <w:tcBorders>
              <w:top w:val="single" w:sz="4" w:space="0" w:color="auto"/>
              <w:left w:val="single" w:sz="4" w:space="0" w:color="auto"/>
              <w:bottom w:val="single" w:sz="4" w:space="0" w:color="auto"/>
              <w:right w:val="single" w:sz="4" w:space="0" w:color="auto"/>
            </w:tcBorders>
            <w:hideMark/>
          </w:tcPr>
          <w:p w:rsidR="000458EE" w:rsidRPr="000458EE" w:rsidRDefault="000458EE" w:rsidP="000458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w:t>
            </w:r>
          </w:p>
        </w:tc>
      </w:tr>
    </w:tbl>
    <w:p w:rsidR="000458EE" w:rsidRPr="000458EE" w:rsidRDefault="000458EE" w:rsidP="000458EE">
      <w:pPr>
        <w:spacing w:before="240" w:after="120" w:line="240" w:lineRule="auto"/>
        <w:ind w:firstLine="425"/>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Заданне 4.</w:t>
      </w:r>
      <w:r w:rsidRPr="000458EE">
        <w:rPr>
          <w:rFonts w:ascii="Times New Roman" w:eastAsia="Times New Roman" w:hAnsi="Times New Roman" w:cs="Times New Roman"/>
          <w:sz w:val="24"/>
          <w:szCs w:val="24"/>
          <w:lang w:val="be-BY" w:eastAsia="ru-RU"/>
        </w:rPr>
        <w:t xml:space="preserve"> Устанавіце адпаведнасць паміж радамі слоў і мовамі, з якіх словы былі запазычаны. Запішыце правільны адказ. </w:t>
      </w:r>
      <w:r w:rsidRPr="000458EE">
        <w:rPr>
          <w:rFonts w:ascii="Times New Roman" w:eastAsia="Times New Roman" w:hAnsi="Times New Roman" w:cs="Times New Roman"/>
          <w:i/>
          <w:iCs/>
          <w:sz w:val="24"/>
          <w:szCs w:val="24"/>
          <w:lang w:val="be-BY" w:eastAsia="ru-RU"/>
        </w:rPr>
        <w:t>(</w:t>
      </w:r>
      <w:r w:rsidRPr="000458EE">
        <w:rPr>
          <w:rFonts w:ascii="Times New Roman" w:eastAsia="Times New Roman" w:hAnsi="Times New Roman" w:cs="Times New Roman"/>
          <w:lang w:val="be-BY" w:eastAsia="be-BY"/>
        </w:rPr>
        <w:t>Максімальная колькасць балаў —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394"/>
      </w:tblGrid>
      <w:tr w:rsidR="000458EE" w:rsidRPr="000458EE" w:rsidTr="000458EE">
        <w:tc>
          <w:tcPr>
            <w:tcW w:w="5812" w:type="dxa"/>
            <w:tcBorders>
              <w:top w:val="single" w:sz="8" w:space="0" w:color="auto"/>
              <w:left w:val="single" w:sz="8" w:space="0" w:color="auto"/>
              <w:bottom w:val="single" w:sz="8" w:space="0" w:color="auto"/>
              <w:right w:val="single" w:sz="8" w:space="0" w:color="auto"/>
            </w:tcBorders>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А.</w:t>
            </w:r>
            <w:r w:rsidRPr="000458EE">
              <w:rPr>
                <w:rFonts w:ascii="Times New Roman" w:eastAsia="Times New Roman" w:hAnsi="Times New Roman" w:cs="Times New Roman"/>
                <w:sz w:val="24"/>
                <w:szCs w:val="24"/>
                <w:lang w:val="be-BY" w:eastAsia="ru-RU"/>
              </w:rPr>
              <w:t xml:space="preserve"> Фасон, кларнет, гараж, гравюра, гурман</w:t>
            </w:r>
          </w:p>
        </w:tc>
        <w:tc>
          <w:tcPr>
            <w:tcW w:w="4394" w:type="dxa"/>
            <w:tcBorders>
              <w:top w:val="single" w:sz="8" w:space="0" w:color="auto"/>
              <w:left w:val="nil"/>
              <w:bottom w:val="single" w:sz="8" w:space="0" w:color="auto"/>
              <w:right w:val="single" w:sz="8" w:space="0" w:color="auto"/>
            </w:tcBorders>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1.</w:t>
            </w:r>
            <w:r w:rsidRPr="000458EE">
              <w:rPr>
                <w:rFonts w:ascii="Times New Roman" w:eastAsia="Times New Roman" w:hAnsi="Times New Roman" w:cs="Times New Roman"/>
                <w:sz w:val="24"/>
                <w:szCs w:val="24"/>
                <w:lang w:val="be-BY" w:eastAsia="ru-RU"/>
              </w:rPr>
              <w:t xml:space="preserve"> З грэчаскай мовы</w:t>
            </w:r>
          </w:p>
        </w:tc>
      </w:tr>
      <w:tr w:rsidR="000458EE" w:rsidRPr="000458EE" w:rsidTr="000458EE">
        <w:tc>
          <w:tcPr>
            <w:tcW w:w="5812" w:type="dxa"/>
            <w:tcBorders>
              <w:top w:val="nil"/>
              <w:left w:val="single" w:sz="8" w:space="0" w:color="auto"/>
              <w:bottom w:val="single" w:sz="8" w:space="0" w:color="auto"/>
              <w:right w:val="single" w:sz="8" w:space="0" w:color="auto"/>
            </w:tcBorders>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Б</w:t>
            </w:r>
            <w:r w:rsidRPr="000458EE">
              <w:rPr>
                <w:rFonts w:ascii="Times New Roman" w:eastAsia="Times New Roman" w:hAnsi="Times New Roman" w:cs="Times New Roman"/>
                <w:sz w:val="24"/>
                <w:szCs w:val="24"/>
                <w:lang w:val="be-BY" w:eastAsia="ru-RU"/>
              </w:rPr>
              <w:t>. Нефрыт, карозія, каталог, нігілізм, папірус</w:t>
            </w:r>
          </w:p>
        </w:tc>
        <w:tc>
          <w:tcPr>
            <w:tcW w:w="4394" w:type="dxa"/>
            <w:tcBorders>
              <w:top w:val="single" w:sz="4" w:space="0" w:color="auto"/>
              <w:left w:val="single" w:sz="4" w:space="0" w:color="auto"/>
              <w:bottom w:val="single" w:sz="4" w:space="0" w:color="auto"/>
              <w:right w:val="single" w:sz="4" w:space="0" w:color="auto"/>
            </w:tcBorders>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2.</w:t>
            </w:r>
            <w:r w:rsidRPr="000458EE">
              <w:rPr>
                <w:rFonts w:ascii="Times New Roman" w:eastAsia="Times New Roman" w:hAnsi="Times New Roman" w:cs="Times New Roman"/>
                <w:sz w:val="24"/>
                <w:szCs w:val="24"/>
                <w:lang w:val="be-BY" w:eastAsia="ru-RU"/>
              </w:rPr>
              <w:t xml:space="preserve"> З польскай мовы</w:t>
            </w:r>
          </w:p>
        </w:tc>
      </w:tr>
      <w:tr w:rsidR="000458EE" w:rsidRPr="000458EE" w:rsidTr="000458EE">
        <w:tc>
          <w:tcPr>
            <w:tcW w:w="5812" w:type="dxa"/>
            <w:tcBorders>
              <w:top w:val="nil"/>
              <w:left w:val="single" w:sz="8" w:space="0" w:color="auto"/>
              <w:bottom w:val="single" w:sz="8" w:space="0" w:color="auto"/>
              <w:right w:val="single" w:sz="8" w:space="0" w:color="auto"/>
            </w:tcBorders>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В.</w:t>
            </w:r>
            <w:r w:rsidRPr="000458EE">
              <w:rPr>
                <w:rFonts w:ascii="Times New Roman" w:eastAsia="Times New Roman" w:hAnsi="Times New Roman" w:cs="Times New Roman"/>
                <w:sz w:val="24"/>
                <w:szCs w:val="24"/>
                <w:lang w:val="be-BY" w:eastAsia="ru-RU"/>
              </w:rPr>
              <w:t xml:space="preserve"> Баскак, султан, шацёр, магарыч, чобат</w:t>
            </w:r>
          </w:p>
        </w:tc>
        <w:tc>
          <w:tcPr>
            <w:tcW w:w="4394" w:type="dxa"/>
            <w:tcBorders>
              <w:top w:val="single" w:sz="4" w:space="0" w:color="auto"/>
              <w:left w:val="single" w:sz="4" w:space="0" w:color="auto"/>
              <w:bottom w:val="single" w:sz="4" w:space="0" w:color="auto"/>
              <w:right w:val="single" w:sz="4" w:space="0" w:color="auto"/>
            </w:tcBorders>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3.</w:t>
            </w:r>
            <w:r w:rsidRPr="000458EE">
              <w:rPr>
                <w:rFonts w:ascii="Times New Roman" w:eastAsia="Times New Roman" w:hAnsi="Times New Roman" w:cs="Times New Roman"/>
                <w:sz w:val="24"/>
                <w:szCs w:val="24"/>
                <w:lang w:val="be-BY" w:eastAsia="ru-RU"/>
              </w:rPr>
              <w:t xml:space="preserve"> Са стараславянскай мовы</w:t>
            </w:r>
          </w:p>
        </w:tc>
      </w:tr>
      <w:tr w:rsidR="000458EE" w:rsidRPr="000458EE" w:rsidTr="000458EE">
        <w:tc>
          <w:tcPr>
            <w:tcW w:w="5812" w:type="dxa"/>
            <w:tcBorders>
              <w:top w:val="nil"/>
              <w:left w:val="single" w:sz="8" w:space="0" w:color="auto"/>
              <w:bottom w:val="single" w:sz="8" w:space="0" w:color="auto"/>
              <w:right w:val="single" w:sz="8" w:space="0" w:color="auto"/>
            </w:tcBorders>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Г.</w:t>
            </w:r>
            <w:r w:rsidRPr="000458EE">
              <w:rPr>
                <w:rFonts w:ascii="Times New Roman" w:eastAsia="Times New Roman" w:hAnsi="Times New Roman" w:cs="Times New Roman"/>
                <w:sz w:val="24"/>
                <w:szCs w:val="24"/>
                <w:lang w:val="be-BY" w:eastAsia="ru-RU"/>
              </w:rPr>
              <w:t xml:space="preserve"> Арфаграфія, эпіграма, аптэка, камета, космас</w:t>
            </w:r>
          </w:p>
        </w:tc>
        <w:tc>
          <w:tcPr>
            <w:tcW w:w="4394" w:type="dxa"/>
            <w:tcBorders>
              <w:top w:val="single" w:sz="4" w:space="0" w:color="auto"/>
              <w:left w:val="single" w:sz="4" w:space="0" w:color="auto"/>
              <w:bottom w:val="single" w:sz="4" w:space="0" w:color="auto"/>
              <w:right w:val="single" w:sz="4" w:space="0" w:color="auto"/>
            </w:tcBorders>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4.</w:t>
            </w:r>
            <w:r w:rsidRPr="000458EE">
              <w:rPr>
                <w:rFonts w:ascii="Times New Roman" w:eastAsia="Times New Roman" w:hAnsi="Times New Roman" w:cs="Times New Roman"/>
                <w:sz w:val="24"/>
                <w:szCs w:val="24"/>
                <w:lang w:val="be-BY" w:eastAsia="ru-RU"/>
              </w:rPr>
              <w:t xml:space="preserve"> З лацінскай мовы</w:t>
            </w:r>
          </w:p>
        </w:tc>
      </w:tr>
      <w:tr w:rsidR="000458EE" w:rsidRPr="000458EE" w:rsidTr="000458EE">
        <w:tc>
          <w:tcPr>
            <w:tcW w:w="5812" w:type="dxa"/>
            <w:tcBorders>
              <w:top w:val="nil"/>
              <w:left w:val="single" w:sz="8" w:space="0" w:color="auto"/>
              <w:bottom w:val="single" w:sz="8" w:space="0" w:color="auto"/>
              <w:right w:val="single" w:sz="8" w:space="0" w:color="auto"/>
            </w:tcBorders>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Д.</w:t>
            </w:r>
            <w:r w:rsidRPr="000458EE">
              <w:rPr>
                <w:rFonts w:ascii="Times New Roman" w:eastAsia="Times New Roman" w:hAnsi="Times New Roman" w:cs="Times New Roman"/>
                <w:sz w:val="24"/>
                <w:szCs w:val="24"/>
                <w:lang w:val="be-BY" w:eastAsia="ru-RU"/>
              </w:rPr>
              <w:t xml:space="preserve"> Кавадла, кудлаты, рыдлёўка, гатунак, кабета</w:t>
            </w:r>
          </w:p>
        </w:tc>
        <w:tc>
          <w:tcPr>
            <w:tcW w:w="4394" w:type="dxa"/>
            <w:tcBorders>
              <w:top w:val="single" w:sz="4" w:space="0" w:color="auto"/>
              <w:left w:val="single" w:sz="4" w:space="0" w:color="auto"/>
              <w:bottom w:val="single" w:sz="4" w:space="0" w:color="auto"/>
              <w:right w:val="single" w:sz="4" w:space="0" w:color="auto"/>
            </w:tcBorders>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 xml:space="preserve">5. </w:t>
            </w:r>
            <w:r w:rsidRPr="000458EE">
              <w:rPr>
                <w:rFonts w:ascii="Times New Roman" w:eastAsia="Times New Roman" w:hAnsi="Times New Roman" w:cs="Times New Roman"/>
                <w:sz w:val="24"/>
                <w:szCs w:val="24"/>
                <w:lang w:val="be-BY" w:eastAsia="ru-RU"/>
              </w:rPr>
              <w:t>З нямецкай мовы</w:t>
            </w:r>
          </w:p>
        </w:tc>
      </w:tr>
      <w:tr w:rsidR="000458EE" w:rsidRPr="000458EE" w:rsidTr="000458EE">
        <w:tc>
          <w:tcPr>
            <w:tcW w:w="5812" w:type="dxa"/>
            <w:tcBorders>
              <w:top w:val="nil"/>
              <w:left w:val="single" w:sz="8" w:space="0" w:color="auto"/>
              <w:bottom w:val="single" w:sz="8" w:space="0" w:color="auto"/>
              <w:right w:val="single" w:sz="8" w:space="0" w:color="auto"/>
            </w:tcBorders>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Е.</w:t>
            </w:r>
            <w:r w:rsidRPr="000458EE">
              <w:rPr>
                <w:rFonts w:ascii="Times New Roman" w:eastAsia="Times New Roman" w:hAnsi="Times New Roman" w:cs="Times New Roman"/>
                <w:sz w:val="24"/>
                <w:szCs w:val="24"/>
                <w:lang w:val="be-BY" w:eastAsia="ru-RU"/>
              </w:rPr>
              <w:t xml:space="preserve"> Благі, дзесяціна, злак, храм, скрыжалі</w:t>
            </w:r>
          </w:p>
        </w:tc>
        <w:tc>
          <w:tcPr>
            <w:tcW w:w="4394" w:type="dxa"/>
            <w:tcBorders>
              <w:top w:val="single" w:sz="4" w:space="0" w:color="auto"/>
              <w:left w:val="single" w:sz="4" w:space="0" w:color="auto"/>
              <w:bottom w:val="single" w:sz="4" w:space="0" w:color="auto"/>
              <w:right w:val="single" w:sz="4" w:space="0" w:color="auto"/>
            </w:tcBorders>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6.</w:t>
            </w:r>
            <w:r w:rsidRPr="000458EE">
              <w:rPr>
                <w:rFonts w:ascii="Times New Roman" w:eastAsia="Times New Roman" w:hAnsi="Times New Roman" w:cs="Times New Roman"/>
                <w:sz w:val="24"/>
                <w:szCs w:val="24"/>
                <w:lang w:val="be-BY" w:eastAsia="ru-RU"/>
              </w:rPr>
              <w:t xml:space="preserve"> З цюркскіх моў</w:t>
            </w:r>
          </w:p>
        </w:tc>
      </w:tr>
      <w:tr w:rsidR="000458EE" w:rsidRPr="000458EE" w:rsidTr="000458EE">
        <w:tc>
          <w:tcPr>
            <w:tcW w:w="5812" w:type="dxa"/>
            <w:tcBorders>
              <w:top w:val="nil"/>
              <w:left w:val="single" w:sz="8" w:space="0" w:color="auto"/>
              <w:bottom w:val="single" w:sz="8" w:space="0" w:color="auto"/>
              <w:right w:val="single" w:sz="8" w:space="0" w:color="auto"/>
            </w:tcBorders>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Ж.</w:t>
            </w:r>
            <w:r w:rsidRPr="000458EE">
              <w:rPr>
                <w:rFonts w:ascii="Times New Roman" w:eastAsia="Times New Roman" w:hAnsi="Times New Roman" w:cs="Times New Roman"/>
                <w:sz w:val="24"/>
                <w:szCs w:val="24"/>
                <w:lang w:val="be-BY" w:eastAsia="ru-RU"/>
              </w:rPr>
              <w:t xml:space="preserve"> Арышт, варта, шайба, штаб, дах</w:t>
            </w:r>
          </w:p>
        </w:tc>
        <w:tc>
          <w:tcPr>
            <w:tcW w:w="4394" w:type="dxa"/>
            <w:tcBorders>
              <w:top w:val="single" w:sz="4" w:space="0" w:color="auto"/>
              <w:left w:val="single" w:sz="4" w:space="0" w:color="auto"/>
              <w:bottom w:val="single" w:sz="4" w:space="0" w:color="auto"/>
              <w:right w:val="single" w:sz="4" w:space="0" w:color="auto"/>
            </w:tcBorders>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7.</w:t>
            </w:r>
            <w:r w:rsidRPr="000458EE">
              <w:rPr>
                <w:rFonts w:ascii="Times New Roman" w:eastAsia="Times New Roman" w:hAnsi="Times New Roman" w:cs="Times New Roman"/>
                <w:sz w:val="24"/>
                <w:szCs w:val="24"/>
                <w:lang w:val="be-BY" w:eastAsia="ru-RU"/>
              </w:rPr>
              <w:t xml:space="preserve"> З французскай мовы</w:t>
            </w:r>
          </w:p>
        </w:tc>
      </w:tr>
    </w:tbl>
    <w:p w:rsidR="000458EE" w:rsidRPr="000458EE" w:rsidRDefault="000458EE" w:rsidP="000458EE">
      <w:pPr>
        <w:spacing w:before="240" w:after="100" w:afterAutospacing="1" w:line="240" w:lineRule="auto"/>
        <w:ind w:firstLine="425"/>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Заданне 5.</w:t>
      </w:r>
      <w:r w:rsidRPr="000458EE">
        <w:rPr>
          <w:rFonts w:ascii="Times New Roman" w:eastAsia="Times New Roman" w:hAnsi="Times New Roman" w:cs="Times New Roman"/>
          <w:sz w:val="24"/>
          <w:szCs w:val="24"/>
          <w:lang w:val="be-BY" w:eastAsia="ru-RU"/>
        </w:rPr>
        <w:t xml:space="preserve"> Прааналізуйце прыклады, раскрыйце і запішыце лексічныя значэнні фразеалагізма «бабіна лета».</w:t>
      </w:r>
      <w:r w:rsidRPr="000458EE">
        <w:rPr>
          <w:rFonts w:ascii="Times New Roman" w:eastAsia="Times New Roman" w:hAnsi="Times New Roman" w:cs="Times New Roman"/>
          <w:b/>
          <w:bCs/>
          <w:i/>
          <w:iCs/>
          <w:sz w:val="24"/>
          <w:szCs w:val="24"/>
          <w:lang w:val="be-BY" w:eastAsia="ru-RU"/>
        </w:rPr>
        <w:t xml:space="preserve"> </w:t>
      </w:r>
      <w:r w:rsidRPr="000458EE">
        <w:rPr>
          <w:rFonts w:ascii="Times New Roman" w:eastAsia="Times New Roman" w:hAnsi="Times New Roman" w:cs="Times New Roman"/>
          <w:i/>
          <w:iCs/>
          <w:sz w:val="24"/>
          <w:szCs w:val="24"/>
          <w:lang w:val="be-BY" w:eastAsia="ru-RU"/>
        </w:rPr>
        <w:t>(</w:t>
      </w:r>
      <w:r w:rsidRPr="000458EE">
        <w:rPr>
          <w:rFonts w:ascii="Times New Roman" w:eastAsia="Times New Roman" w:hAnsi="Times New Roman" w:cs="Times New Roman"/>
          <w:lang w:val="be-BY" w:eastAsia="be-BY"/>
        </w:rPr>
        <w:t>Максімальная колькасць балаў — 4.)</w:t>
      </w:r>
    </w:p>
    <w:p w:rsidR="000458EE" w:rsidRPr="000458EE" w:rsidRDefault="000458EE" w:rsidP="000458EE">
      <w:pPr>
        <w:spacing w:before="100" w:beforeAutospacing="1" w:after="100" w:afterAutospacing="1" w:line="240" w:lineRule="auto"/>
        <w:ind w:firstLine="426"/>
        <w:jc w:val="both"/>
        <w:rPr>
          <w:rFonts w:ascii="Times New Roman" w:eastAsia="Times New Roman" w:hAnsi="Times New Roman" w:cs="Times New Roman"/>
          <w:sz w:val="24"/>
          <w:szCs w:val="24"/>
          <w:lang w:val="be-BY" w:eastAsia="ru-RU"/>
        </w:rPr>
      </w:pPr>
      <w:r w:rsidRPr="000458EE">
        <w:rPr>
          <w:rFonts w:ascii="Times New Roman" w:eastAsia="Times New Roman" w:hAnsi="Times New Roman" w:cs="Times New Roman"/>
          <w:sz w:val="24"/>
          <w:szCs w:val="24"/>
          <w:lang w:val="be-BY" w:eastAsia="ru-RU"/>
        </w:rPr>
        <w:t xml:space="preserve">1. За парканам спелі яблыкі і арабіны, пад парканам раскашэльвалася мята і </w:t>
      </w:r>
      <w:r w:rsidRPr="000458EE">
        <w:rPr>
          <w:rFonts w:ascii="Times New Roman" w:eastAsia="Times New Roman" w:hAnsi="Times New Roman" w:cs="Times New Roman"/>
          <w:i/>
          <w:iCs/>
          <w:sz w:val="24"/>
          <w:szCs w:val="24"/>
          <w:lang w:val="be-BY" w:eastAsia="ru-RU"/>
        </w:rPr>
        <w:t>бабіна лета</w:t>
      </w:r>
      <w:r w:rsidRPr="000458EE">
        <w:rPr>
          <w:rFonts w:ascii="Times New Roman" w:eastAsia="Times New Roman" w:hAnsi="Times New Roman" w:cs="Times New Roman"/>
          <w:sz w:val="24"/>
          <w:szCs w:val="24"/>
          <w:lang w:val="be-BY" w:eastAsia="ru-RU"/>
        </w:rPr>
        <w:t xml:space="preserve">… (Кузьма Чорны). 2. Ззяе </w:t>
      </w:r>
      <w:r w:rsidRPr="000458EE">
        <w:rPr>
          <w:rFonts w:ascii="Times New Roman" w:eastAsia="Times New Roman" w:hAnsi="Times New Roman" w:cs="Times New Roman"/>
          <w:i/>
          <w:iCs/>
          <w:sz w:val="24"/>
          <w:szCs w:val="24"/>
          <w:lang w:val="be-BY" w:eastAsia="ru-RU"/>
        </w:rPr>
        <w:t>бабінае лета</w:t>
      </w:r>
      <w:r w:rsidRPr="000458EE">
        <w:rPr>
          <w:rFonts w:ascii="Times New Roman" w:eastAsia="Times New Roman" w:hAnsi="Times New Roman" w:cs="Times New Roman"/>
          <w:sz w:val="24"/>
          <w:szCs w:val="24"/>
          <w:lang w:val="be-BY" w:eastAsia="ru-RU"/>
        </w:rPr>
        <w:t xml:space="preserve"> І іскрыцца сівізною, Гэта першая прыкмета, Што зіма не за гарою (В. Шніп). 3. Згасла </w:t>
      </w:r>
      <w:r w:rsidRPr="000458EE">
        <w:rPr>
          <w:rFonts w:ascii="Times New Roman" w:eastAsia="Times New Roman" w:hAnsi="Times New Roman" w:cs="Times New Roman"/>
          <w:i/>
          <w:iCs/>
          <w:sz w:val="24"/>
          <w:szCs w:val="24"/>
          <w:lang w:val="be-BY" w:eastAsia="ru-RU"/>
        </w:rPr>
        <w:t>бабiна лета</w:t>
      </w:r>
      <w:r w:rsidRPr="000458EE">
        <w:rPr>
          <w:rFonts w:ascii="Times New Roman" w:eastAsia="Times New Roman" w:hAnsi="Times New Roman" w:cs="Times New Roman"/>
          <w:sz w:val="24"/>
          <w:szCs w:val="24"/>
          <w:lang w:val="be-BY" w:eastAsia="ru-RU"/>
        </w:rPr>
        <w:t xml:space="preserve">, Як касцёр на узлеску, Дагарэла асiнка мядзяным агнём, I, нiбы на кiрмаш, Хмар вазы з-за паўсвету Коцяць, пыляць iмжою, Драбнасейным дажджом (А. Руцкая). 4. У жыцці маім — </w:t>
      </w:r>
      <w:r w:rsidRPr="000458EE">
        <w:rPr>
          <w:rFonts w:ascii="Times New Roman" w:eastAsia="Times New Roman" w:hAnsi="Times New Roman" w:cs="Times New Roman"/>
          <w:i/>
          <w:iCs/>
          <w:sz w:val="24"/>
          <w:szCs w:val="24"/>
          <w:lang w:val="be-BY" w:eastAsia="ru-RU"/>
        </w:rPr>
        <w:t>бабіна лета</w:t>
      </w:r>
      <w:r w:rsidRPr="000458EE">
        <w:rPr>
          <w:rFonts w:ascii="Times New Roman" w:eastAsia="Times New Roman" w:hAnsi="Times New Roman" w:cs="Times New Roman"/>
          <w:sz w:val="24"/>
          <w:szCs w:val="24"/>
          <w:lang w:val="be-BY" w:eastAsia="ru-RU"/>
        </w:rPr>
        <w:t>, на душы маёй — квецень вясны! (П. Пруднікаў).</w:t>
      </w:r>
    </w:p>
    <w:p w:rsidR="000458EE" w:rsidRPr="000458EE" w:rsidRDefault="000458EE" w:rsidP="000458EE">
      <w:pPr>
        <w:spacing w:before="240" w:after="120" w:line="240" w:lineRule="auto"/>
        <w:ind w:firstLine="425"/>
        <w:jc w:val="both"/>
        <w:rPr>
          <w:rFonts w:ascii="Times New Roman" w:eastAsia="Times New Roman" w:hAnsi="Times New Roman" w:cs="Times New Roman"/>
          <w:sz w:val="24"/>
          <w:szCs w:val="24"/>
          <w:lang w:val="be-BY" w:eastAsia="ru-RU"/>
        </w:rPr>
      </w:pPr>
      <w:r w:rsidRPr="000458EE">
        <w:rPr>
          <w:rFonts w:ascii="Times New Roman" w:eastAsia="Times New Roman" w:hAnsi="Times New Roman" w:cs="Times New Roman"/>
          <w:b/>
          <w:bCs/>
          <w:sz w:val="24"/>
          <w:szCs w:val="24"/>
          <w:lang w:val="be-BY" w:eastAsia="ru-RU"/>
        </w:rPr>
        <w:t xml:space="preserve">Заданне 6. </w:t>
      </w:r>
      <w:r w:rsidRPr="000458EE">
        <w:rPr>
          <w:rFonts w:ascii="Times New Roman" w:eastAsia="Times New Roman" w:hAnsi="Times New Roman" w:cs="Times New Roman"/>
          <w:sz w:val="24"/>
          <w:szCs w:val="24"/>
          <w:lang w:val="be-BY" w:eastAsia="ru-RU"/>
        </w:rPr>
        <w:t>Запішыце, якому вядомаму лінгвісту прысвечаны прыведзены ніжэй нарыс. Якая з прац гэтага навукоўца лічыцца «энцыклапедыяй беларусазнаўства»?</w:t>
      </w:r>
      <w:r w:rsidRPr="000458EE">
        <w:rPr>
          <w:rFonts w:ascii="Times New Roman" w:eastAsia="Times New Roman" w:hAnsi="Times New Roman" w:cs="Times New Roman"/>
          <w:lang w:val="be-BY" w:eastAsia="be-BY"/>
        </w:rPr>
        <w:t xml:space="preserve"> (Максімальная колькасць балаў — 3 (2 + 1).)</w:t>
      </w:r>
    </w:p>
    <w:p w:rsidR="000458EE" w:rsidRPr="000458EE" w:rsidRDefault="000458EE" w:rsidP="0069617C">
      <w:pPr>
        <w:spacing w:after="0" w:line="240" w:lineRule="auto"/>
        <w:ind w:firstLine="425"/>
        <w:jc w:val="both"/>
        <w:rPr>
          <w:rFonts w:ascii="Times New Roman" w:eastAsia="Times New Roman" w:hAnsi="Times New Roman" w:cs="Times New Roman"/>
          <w:sz w:val="24"/>
          <w:szCs w:val="24"/>
          <w:lang w:val="be-BY" w:eastAsia="ru-RU"/>
        </w:rPr>
      </w:pPr>
      <w:r w:rsidRPr="000458EE">
        <w:rPr>
          <w:rFonts w:ascii="Times New Roman" w:eastAsia="Times New Roman" w:hAnsi="Times New Roman" w:cs="Times New Roman"/>
          <w:sz w:val="24"/>
          <w:szCs w:val="24"/>
          <w:lang w:val="be-BY" w:eastAsia="ru-RU"/>
        </w:rPr>
        <w:lastRenderedPageBreak/>
        <w:t xml:space="preserve">Філолаг-славіст, заснавальнік беларускага мовазнаўства і літаратуразнаўства, этнограф, фалькларыст, палеограф. Аўтар прац па славістыцы, гісторыі беларускай мовы, дыялекталогіі, фальклоры, этнаграфіі, гісторыі беларускай літаратуры і інш. </w:t>
      </w:r>
    </w:p>
    <w:p w:rsidR="000458EE" w:rsidRPr="000458EE" w:rsidRDefault="000458EE" w:rsidP="0069617C">
      <w:pPr>
        <w:spacing w:after="0" w:line="240" w:lineRule="auto"/>
        <w:ind w:firstLine="425"/>
        <w:jc w:val="both"/>
        <w:rPr>
          <w:rFonts w:ascii="Times New Roman" w:eastAsia="Times New Roman" w:hAnsi="Times New Roman" w:cs="Times New Roman"/>
          <w:sz w:val="24"/>
          <w:szCs w:val="24"/>
          <w:lang w:val="be-BY" w:eastAsia="ru-RU"/>
        </w:rPr>
      </w:pPr>
      <w:r w:rsidRPr="000458EE">
        <w:rPr>
          <w:rFonts w:ascii="Times New Roman" w:eastAsia="Times New Roman" w:hAnsi="Times New Roman" w:cs="Times New Roman"/>
          <w:sz w:val="24"/>
          <w:szCs w:val="24"/>
          <w:lang w:val="be-BY" w:eastAsia="ru-RU"/>
        </w:rPr>
        <w:t xml:space="preserve">На аснове глыбокага, комплекснага параўнальна-гістарычнага абагульнення фактычнага матэрыялу навукова абгрунтаваў нацыянальную самабытнасць беларусаў як самастойнага славянскага народа, які стварыў сваю багатую і арыгінальную культуру, мае старажытныя традыцыі. </w:t>
      </w:r>
    </w:p>
    <w:p w:rsidR="000458EE" w:rsidRPr="000458EE" w:rsidRDefault="000458EE" w:rsidP="0069617C">
      <w:pPr>
        <w:spacing w:after="0" w:line="240" w:lineRule="auto"/>
        <w:ind w:firstLine="425"/>
        <w:jc w:val="both"/>
        <w:rPr>
          <w:rFonts w:ascii="Times New Roman" w:eastAsia="Times New Roman" w:hAnsi="Times New Roman" w:cs="Times New Roman"/>
          <w:sz w:val="24"/>
          <w:szCs w:val="24"/>
          <w:lang w:val="be-BY" w:eastAsia="ru-RU"/>
        </w:rPr>
      </w:pPr>
      <w:r w:rsidRPr="000458EE">
        <w:rPr>
          <w:rFonts w:ascii="Times New Roman" w:eastAsia="Times New Roman" w:hAnsi="Times New Roman" w:cs="Times New Roman"/>
          <w:sz w:val="24"/>
          <w:szCs w:val="24"/>
          <w:lang w:val="be-BY" w:eastAsia="ru-RU"/>
        </w:rPr>
        <w:t>Даследаваў паходжанне беларускага народа, акрэсліў яго этнічныя межы. Вызначыў час фарміравання беларускай народнасці, даў этнаграфічную карту Беларусі пач. ХХ ст.</w:t>
      </w:r>
    </w:p>
    <w:p w:rsidR="000458EE" w:rsidRPr="000458EE" w:rsidRDefault="000458EE" w:rsidP="0069617C">
      <w:pPr>
        <w:spacing w:after="0" w:line="240" w:lineRule="auto"/>
        <w:ind w:firstLine="425"/>
        <w:jc w:val="both"/>
        <w:rPr>
          <w:rFonts w:ascii="Times New Roman" w:eastAsia="Times New Roman" w:hAnsi="Times New Roman" w:cs="Times New Roman"/>
          <w:sz w:val="24"/>
          <w:szCs w:val="24"/>
          <w:lang w:val="be-BY" w:eastAsia="ru-RU"/>
        </w:rPr>
      </w:pPr>
      <w:r w:rsidRPr="000458EE">
        <w:rPr>
          <w:rFonts w:ascii="Times New Roman" w:eastAsia="Times New Roman" w:hAnsi="Times New Roman" w:cs="Times New Roman"/>
          <w:sz w:val="24"/>
          <w:szCs w:val="24"/>
          <w:lang w:val="be-BY" w:eastAsia="ru-RU"/>
        </w:rPr>
        <w:t>Асвятліў важнейшыя этапы гісторыі беларускай мовы, яе спецыфічныя асаблівасці і ўзаемасувязі з рускай, украінскай, польскай, літоўскай і іншымі мовамі, вызначыў асноўны фонд рукапісаў і помнікаў пісьменства беларускага паходжання. Абгрунтаваў вучэнне пра гукавы і граматычны лад старабеларускай і сучаснай беларускай мовы ў яе народна-дыялектнай і літаратурнай формах. Яго навуковая спадчына не страціла і сёння сваёй значнасці і з’яўляецца асновай для далейшай распрацоўкі беларусазнаўства.</w:t>
      </w:r>
    </w:p>
    <w:p w:rsidR="000458EE" w:rsidRPr="000458EE" w:rsidRDefault="000458EE" w:rsidP="000458EE">
      <w:pPr>
        <w:spacing w:before="240" w:after="100" w:afterAutospacing="1" w:line="240" w:lineRule="auto"/>
        <w:ind w:firstLine="425"/>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Заданне 7.</w:t>
      </w:r>
      <w:r w:rsidRPr="000458EE">
        <w:rPr>
          <w:rFonts w:ascii="Times New Roman" w:eastAsia="Times New Roman" w:hAnsi="Times New Roman" w:cs="Times New Roman"/>
          <w:sz w:val="24"/>
          <w:szCs w:val="24"/>
          <w:lang w:val="be-BY" w:eastAsia="ru-RU"/>
        </w:rPr>
        <w:t xml:space="preserve"> Расстаўце патрэбныя знакі прыпынку. Вызначце і запішыце структурны тып складанага сказа. Прывядзіце схему сказа. </w:t>
      </w:r>
      <w:r w:rsidRPr="000458EE">
        <w:rPr>
          <w:rFonts w:ascii="Times New Roman" w:eastAsia="Times New Roman" w:hAnsi="Times New Roman" w:cs="Times New Roman"/>
          <w:i/>
          <w:iCs/>
          <w:sz w:val="24"/>
          <w:szCs w:val="24"/>
          <w:lang w:val="be-BY" w:eastAsia="ru-RU"/>
        </w:rPr>
        <w:t>(</w:t>
      </w:r>
      <w:r w:rsidRPr="000458EE">
        <w:rPr>
          <w:rFonts w:ascii="Times New Roman" w:eastAsia="Times New Roman" w:hAnsi="Times New Roman" w:cs="Times New Roman"/>
          <w:lang w:val="be-BY" w:eastAsia="be-BY"/>
        </w:rPr>
        <w:t>Максімальная колькасць балаў — 8.)</w:t>
      </w:r>
    </w:p>
    <w:p w:rsidR="000458EE" w:rsidRPr="000458EE" w:rsidRDefault="000458EE" w:rsidP="000458EE">
      <w:pPr>
        <w:spacing w:before="100" w:beforeAutospacing="1" w:after="100" w:afterAutospacing="1" w:line="240" w:lineRule="auto"/>
        <w:ind w:left="1418"/>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 * *</w:t>
      </w:r>
    </w:p>
    <w:p w:rsidR="000458EE" w:rsidRPr="000458EE" w:rsidRDefault="000458EE" w:rsidP="0069617C">
      <w:pPr>
        <w:spacing w:after="0"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Гляджу на ўсё ў радасным здзіўленні</w:t>
      </w:r>
    </w:p>
    <w:p w:rsidR="000458EE" w:rsidRPr="000458EE" w:rsidRDefault="000458EE" w:rsidP="0069617C">
      <w:pPr>
        <w:spacing w:after="0"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Як ластаўка гняздо старанна лепіць</w:t>
      </w:r>
    </w:p>
    <w:p w:rsidR="000458EE" w:rsidRPr="000458EE" w:rsidRDefault="000458EE" w:rsidP="0069617C">
      <w:pPr>
        <w:spacing w:after="0"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І як шчупак у затоне ломіць аер</w:t>
      </w:r>
    </w:p>
    <w:p w:rsidR="000458EE" w:rsidRPr="000458EE" w:rsidRDefault="000458EE" w:rsidP="0069617C">
      <w:pPr>
        <w:spacing w:after="0"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Як дзед-садоўнік беліць ногі вішням</w:t>
      </w:r>
    </w:p>
    <w:p w:rsidR="000458EE" w:rsidRPr="000458EE" w:rsidRDefault="000458EE" w:rsidP="0069617C">
      <w:pPr>
        <w:spacing w:after="0"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І песню пра Купаліньку пяе</w:t>
      </w:r>
    </w:p>
    <w:p w:rsidR="000458EE" w:rsidRPr="000458EE" w:rsidRDefault="000458EE" w:rsidP="0069617C">
      <w:pPr>
        <w:spacing w:after="0"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Як на світанні зоры паміраюць</w:t>
      </w:r>
    </w:p>
    <w:p w:rsidR="000458EE" w:rsidRPr="000458EE" w:rsidRDefault="000458EE" w:rsidP="0069617C">
      <w:pPr>
        <w:spacing w:after="0"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Каб нарадзіцца вечарамі зноў.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w:t>
      </w:r>
      <w:r w:rsidRPr="000458EE">
        <w:rPr>
          <w:rFonts w:ascii="Times New Roman" w:eastAsia="Times New Roman" w:hAnsi="Times New Roman" w:cs="Times New Roman"/>
          <w:i/>
          <w:iCs/>
          <w:sz w:val="24"/>
          <w:szCs w:val="24"/>
          <w:lang w:val="be-BY" w:eastAsia="ru-RU"/>
        </w:rPr>
        <w:t>П. Панчанка.</w:t>
      </w:r>
      <w:r w:rsidRPr="000458EE">
        <w:rPr>
          <w:rFonts w:ascii="Times New Roman" w:eastAsia="Times New Roman" w:hAnsi="Times New Roman" w:cs="Times New Roman"/>
          <w:sz w:val="24"/>
          <w:szCs w:val="24"/>
          <w:lang w:val="be-BY" w:eastAsia="ru-RU"/>
        </w:rPr>
        <w:t>)</w:t>
      </w:r>
    </w:p>
    <w:p w:rsidR="000458EE" w:rsidRPr="000458EE" w:rsidRDefault="000458EE" w:rsidP="000458EE">
      <w:pPr>
        <w:spacing w:before="240" w:after="100" w:afterAutospacing="1" w:line="240" w:lineRule="auto"/>
        <w:ind w:firstLine="426"/>
        <w:jc w:val="both"/>
        <w:rPr>
          <w:rFonts w:ascii="Times New Roman" w:eastAsia="Times New Roman" w:hAnsi="Times New Roman" w:cs="Times New Roman"/>
          <w:sz w:val="24"/>
          <w:szCs w:val="24"/>
          <w:lang w:val="be-BY" w:eastAsia="ru-RU"/>
        </w:rPr>
      </w:pPr>
      <w:r w:rsidRPr="000458EE">
        <w:rPr>
          <w:rFonts w:ascii="Times New Roman" w:eastAsia="Times New Roman" w:hAnsi="Times New Roman" w:cs="Times New Roman"/>
          <w:b/>
          <w:bCs/>
          <w:sz w:val="24"/>
          <w:szCs w:val="24"/>
          <w:lang w:val="be-BY" w:eastAsia="ru-RU"/>
        </w:rPr>
        <w:t xml:space="preserve">Заданне 8. </w:t>
      </w:r>
      <w:r w:rsidRPr="000458EE">
        <w:rPr>
          <w:rFonts w:ascii="Times New Roman" w:eastAsia="Times New Roman" w:hAnsi="Times New Roman" w:cs="Times New Roman"/>
          <w:sz w:val="24"/>
          <w:szCs w:val="24"/>
          <w:lang w:val="be-BY" w:eastAsia="ru-RU"/>
        </w:rPr>
        <w:t xml:space="preserve">Вызначце, якім літаратуразнаўчым паняццям адпавядаюць наступныя азначэнні. </w:t>
      </w:r>
      <w:r w:rsidRPr="000458EE">
        <w:rPr>
          <w:rFonts w:ascii="Times New Roman" w:eastAsia="Times New Roman" w:hAnsi="Times New Roman" w:cs="Times New Roman"/>
          <w:i/>
          <w:iCs/>
          <w:sz w:val="24"/>
          <w:szCs w:val="24"/>
          <w:lang w:val="be-BY" w:eastAsia="ru-RU"/>
        </w:rPr>
        <w:t>(</w:t>
      </w:r>
      <w:r w:rsidRPr="000458EE">
        <w:rPr>
          <w:rFonts w:ascii="Times New Roman" w:eastAsia="Times New Roman" w:hAnsi="Times New Roman" w:cs="Times New Roman"/>
          <w:sz w:val="24"/>
          <w:szCs w:val="24"/>
          <w:lang w:val="be-BY" w:eastAsia="ru-RU"/>
        </w:rPr>
        <w:t>Максімальная колькасць балаў — 3.)</w:t>
      </w:r>
    </w:p>
    <w:p w:rsidR="000458EE" w:rsidRPr="000458EE" w:rsidRDefault="000458EE" w:rsidP="000458EE">
      <w:pPr>
        <w:spacing w:before="240" w:after="100" w:afterAutospacing="1" w:line="240" w:lineRule="auto"/>
        <w:ind w:firstLine="426"/>
        <w:jc w:val="both"/>
        <w:rPr>
          <w:rFonts w:ascii="Times New Roman" w:eastAsia="Times New Roman" w:hAnsi="Times New Roman" w:cs="Times New Roman"/>
          <w:sz w:val="24"/>
          <w:szCs w:val="24"/>
          <w:lang w:val="be-BY" w:eastAsia="ru-RU"/>
        </w:rPr>
      </w:pPr>
      <w:r w:rsidRPr="000458EE">
        <w:rPr>
          <w:rFonts w:ascii="Times New Roman" w:eastAsia="Times New Roman" w:hAnsi="Times New Roman" w:cs="Times New Roman"/>
          <w:sz w:val="24"/>
          <w:szCs w:val="24"/>
          <w:lang w:val="be-BY" w:eastAsia="ru-RU"/>
        </w:rPr>
        <w:t>А) Паэтычны троп, а таксама мастацкі прыём адлюстравання рэчаіснасці, які заключаецца ў парушэнні сапраўдных формаў і памераў рэчаў, у спалучэнні рэальнага з фантастычным, трагічнага са смешным, у наўмысным перабольшанні ці змяншэнні з’яў рэчаіснасці.</w:t>
      </w:r>
    </w:p>
    <w:p w:rsidR="000458EE" w:rsidRPr="000458EE" w:rsidRDefault="000458EE" w:rsidP="000458EE">
      <w:pPr>
        <w:spacing w:before="240" w:after="100" w:afterAutospacing="1" w:line="240" w:lineRule="auto"/>
        <w:ind w:firstLine="426"/>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Б) Верш, у аснове рытму якога — чаргаванне вершаваных радкоў як аднатыпных інтанацыйна-сэнсавых адзінстваў. Надзвычай важнае значэнне набывае ў ім графічная разбіўка верша на радкі, вызначэнне месца міжрадковых паўз.</w:t>
      </w:r>
    </w:p>
    <w:p w:rsidR="000458EE" w:rsidRPr="000458EE" w:rsidRDefault="000458EE" w:rsidP="000458EE">
      <w:pPr>
        <w:spacing w:before="240" w:after="100" w:afterAutospacing="1" w:line="240" w:lineRule="auto"/>
        <w:ind w:firstLine="426"/>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В) Мастацкі метад і эстэтычны кірунак у еўрапейскім мастацтве і літаратуры XVII — пачатку XIX ст., аснову якога складалі прынцыпы рацыяналізму, «пераймання прыроды», зварот да антычнага мастацтва як да эстэтычнага эталона.</w:t>
      </w:r>
    </w:p>
    <w:p w:rsidR="000458EE" w:rsidRPr="000458EE" w:rsidRDefault="000458EE" w:rsidP="000458EE">
      <w:pPr>
        <w:spacing w:before="240" w:after="120" w:line="240" w:lineRule="auto"/>
        <w:ind w:firstLine="425"/>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 xml:space="preserve">Заданне 9. </w:t>
      </w:r>
      <w:r w:rsidRPr="000458EE">
        <w:rPr>
          <w:rFonts w:ascii="Times New Roman" w:eastAsia="Times New Roman" w:hAnsi="Times New Roman" w:cs="Times New Roman"/>
          <w:sz w:val="24"/>
          <w:szCs w:val="24"/>
          <w:lang w:val="be-BY" w:eastAsia="ru-RU"/>
        </w:rPr>
        <w:t xml:space="preserve">Вызначце, хто з пералічаных беларускіх пісьменнікаў з’яўляецца аўтарам прыведзенага верша. Выбар абгрунтуйце. </w:t>
      </w:r>
      <w:r w:rsidRPr="000458EE">
        <w:rPr>
          <w:rFonts w:ascii="Times New Roman" w:eastAsia="Times New Roman" w:hAnsi="Times New Roman" w:cs="Times New Roman"/>
          <w:i/>
          <w:iCs/>
          <w:sz w:val="24"/>
          <w:szCs w:val="24"/>
          <w:lang w:val="be-BY" w:eastAsia="ru-RU"/>
        </w:rPr>
        <w:t>(</w:t>
      </w:r>
      <w:r w:rsidRPr="000458EE">
        <w:rPr>
          <w:rFonts w:ascii="Times New Roman" w:eastAsia="Times New Roman" w:hAnsi="Times New Roman" w:cs="Times New Roman"/>
          <w:lang w:val="be-BY" w:eastAsia="be-BY"/>
        </w:rPr>
        <w:t xml:space="preserve">Максімальная колькасць балаў — 4; </w:t>
      </w:r>
      <w:r w:rsidRPr="000458EE">
        <w:rPr>
          <w:rFonts w:ascii="Times New Roman" w:eastAsia="Sylfaen" w:hAnsi="Times New Roman" w:cs="Times New Roman"/>
          <w:bCs/>
          <w:i/>
          <w:iCs/>
          <w:lang w:val="be-BY" w:eastAsia="ru-RU"/>
        </w:rPr>
        <w:t>2</w:t>
      </w:r>
      <w:r w:rsidRPr="000458EE">
        <w:rPr>
          <w:rFonts w:ascii="Times New Roman" w:eastAsia="Sylfaen" w:hAnsi="Times New Roman" w:cs="Times New Roman"/>
          <w:b/>
          <w:bCs/>
          <w:i/>
          <w:iCs/>
          <w:lang w:val="be-BY" w:eastAsia="ru-RU"/>
        </w:rPr>
        <w:t xml:space="preserve"> </w:t>
      </w:r>
      <w:r w:rsidRPr="000458EE">
        <w:rPr>
          <w:rFonts w:ascii="Times New Roman" w:eastAsia="Sylfaen" w:hAnsi="Times New Roman" w:cs="Times New Roman"/>
          <w:bCs/>
          <w:i/>
          <w:iCs/>
          <w:lang w:val="be-BY" w:eastAsia="ru-RU"/>
        </w:rPr>
        <w:t xml:space="preserve">— за правільны адказ, </w:t>
      </w:r>
      <w:r w:rsidRPr="000458EE">
        <w:rPr>
          <w:rFonts w:ascii="Times New Roman" w:eastAsia="Sylfaen" w:hAnsi="Times New Roman" w:cs="Times New Roman"/>
          <w:b/>
          <w:bCs/>
          <w:i/>
          <w:iCs/>
          <w:lang w:val="be-BY" w:eastAsia="ru-RU"/>
        </w:rPr>
        <w:t>2</w:t>
      </w:r>
      <w:r w:rsidRPr="000458EE">
        <w:rPr>
          <w:rFonts w:ascii="Times New Roman" w:eastAsia="Sylfaen" w:hAnsi="Times New Roman" w:cs="Times New Roman"/>
          <w:bCs/>
          <w:i/>
          <w:iCs/>
          <w:lang w:val="be-BY" w:eastAsia="ru-RU"/>
        </w:rPr>
        <w:t xml:space="preserve"> — за абгрунтаванне.)</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Бурты кладуцца, як барханы. </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Лапатам не даём астыць. </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Ды што за шум?.. </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Прыйшлі лісты, </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Лісты ад родных, ад каханых.</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I мне ж тут нешта быць павінна...</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lastRenderedPageBreak/>
        <w:t>Матулін почырк пазнаю.</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I піша пра бяду сваю,</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Пра радасць і пра ўсе навіны:</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«Сусед наш справіў наваселле. </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Ну, а ў бары па верасу </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Грыбоў — хоць закладай касу, </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I ўжо арэхі палыселі...</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Вуголле з печы ўранні скача, </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Кот мыцца на акне пачне, — </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I верыцца, што ты ка мне </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Паспееш па пірог гарачы».</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Я сёмы раз, забыўшы стому, </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Чытаю гэты ліст,</w:t>
      </w:r>
    </w:p>
    <w:p w:rsidR="000458EE" w:rsidRPr="000458EE" w:rsidRDefault="000458EE" w:rsidP="0069617C">
      <w:pPr>
        <w:widowControl w:val="0"/>
        <w:autoSpaceDE w:val="0"/>
        <w:autoSpaceDN w:val="0"/>
        <w:adjustRightInd w:val="0"/>
        <w:spacing w:after="0" w:line="240" w:lineRule="auto"/>
        <w:ind w:firstLine="504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нібы</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Я на Ушаччыне пабыў, </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Пагутарыў з усімі дома...</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I зноўку зерне з-пад лапаты</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Уверх ляціць ва ўсе бакі</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I падае. (А так шпакі</w:t>
      </w:r>
    </w:p>
    <w:p w:rsidR="000458EE" w:rsidRPr="000458EE" w:rsidRDefault="000458EE" w:rsidP="0069617C">
      <w:pPr>
        <w:widowControl w:val="0"/>
        <w:autoSpaceDE w:val="0"/>
        <w:autoSpaceDN w:val="0"/>
        <w:adjustRightInd w:val="0"/>
        <w:spacing w:after="0" w:line="240" w:lineRule="auto"/>
        <w:ind w:firstLine="2880"/>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На луг садзяцца там, за хатай...)</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А</w:t>
      </w:r>
      <w:r w:rsidRPr="000458EE">
        <w:rPr>
          <w:rFonts w:ascii="Times New Roman" w:eastAsia="Times New Roman" w:hAnsi="Times New Roman" w:cs="Times New Roman"/>
          <w:sz w:val="24"/>
          <w:szCs w:val="24"/>
          <w:lang w:val="be-BY" w:eastAsia="ru-RU"/>
        </w:rPr>
        <w:t>) Янка Купала;</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Б</w:t>
      </w:r>
      <w:r w:rsidRPr="000458EE">
        <w:rPr>
          <w:rFonts w:ascii="Times New Roman" w:eastAsia="Times New Roman" w:hAnsi="Times New Roman" w:cs="Times New Roman"/>
          <w:sz w:val="24"/>
          <w:szCs w:val="24"/>
          <w:lang w:val="be-BY" w:eastAsia="ru-RU"/>
        </w:rPr>
        <w:t>) Цётка;</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В</w:t>
      </w:r>
      <w:r w:rsidRPr="000458EE">
        <w:rPr>
          <w:rFonts w:ascii="Times New Roman" w:eastAsia="Times New Roman" w:hAnsi="Times New Roman" w:cs="Times New Roman"/>
          <w:sz w:val="24"/>
          <w:szCs w:val="24"/>
          <w:lang w:val="be-BY" w:eastAsia="ru-RU"/>
        </w:rPr>
        <w:t>) Якуб Колас;</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Г</w:t>
      </w:r>
      <w:r w:rsidRPr="000458EE">
        <w:rPr>
          <w:rFonts w:ascii="Times New Roman" w:eastAsia="Times New Roman" w:hAnsi="Times New Roman" w:cs="Times New Roman"/>
          <w:sz w:val="24"/>
          <w:szCs w:val="24"/>
          <w:lang w:val="be-BY" w:eastAsia="ru-RU"/>
        </w:rPr>
        <w:t>) Максім Багдановіч;</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Д</w:t>
      </w:r>
      <w:r w:rsidRPr="000458EE">
        <w:rPr>
          <w:rFonts w:ascii="Times New Roman" w:eastAsia="Times New Roman" w:hAnsi="Times New Roman" w:cs="Times New Roman"/>
          <w:sz w:val="24"/>
          <w:szCs w:val="24"/>
          <w:lang w:val="be-BY" w:eastAsia="ru-RU"/>
        </w:rPr>
        <w:t>) Максім Танк;</w:t>
      </w:r>
    </w:p>
    <w:p w:rsidR="000458EE" w:rsidRPr="000458EE" w:rsidRDefault="000458EE" w:rsidP="000458EE">
      <w:pPr>
        <w:spacing w:before="100" w:beforeAutospacing="1" w:after="240"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Е</w:t>
      </w:r>
      <w:r w:rsidRPr="000458EE">
        <w:rPr>
          <w:rFonts w:ascii="Times New Roman" w:eastAsia="Times New Roman" w:hAnsi="Times New Roman" w:cs="Times New Roman"/>
          <w:sz w:val="24"/>
          <w:szCs w:val="24"/>
          <w:lang w:val="be-BY" w:eastAsia="ru-RU"/>
        </w:rPr>
        <w:t>) Рыгор Барадулін.</w:t>
      </w:r>
    </w:p>
    <w:p w:rsidR="0069617C" w:rsidRDefault="0069617C" w:rsidP="000458EE">
      <w:pPr>
        <w:spacing w:before="240" w:after="100" w:afterAutospacing="1" w:line="240" w:lineRule="auto"/>
        <w:ind w:firstLine="426"/>
        <w:jc w:val="both"/>
        <w:rPr>
          <w:rFonts w:ascii="Times New Roman" w:eastAsia="Times New Roman" w:hAnsi="Times New Roman" w:cs="Times New Roman"/>
          <w:b/>
          <w:bCs/>
          <w:sz w:val="24"/>
          <w:szCs w:val="24"/>
          <w:lang w:val="en-US" w:eastAsia="ru-RU"/>
        </w:rPr>
      </w:pPr>
    </w:p>
    <w:p w:rsidR="0069617C" w:rsidRDefault="0069617C" w:rsidP="000458EE">
      <w:pPr>
        <w:spacing w:before="240" w:after="100" w:afterAutospacing="1" w:line="240" w:lineRule="auto"/>
        <w:ind w:firstLine="426"/>
        <w:jc w:val="both"/>
        <w:rPr>
          <w:rFonts w:ascii="Times New Roman" w:eastAsia="Times New Roman" w:hAnsi="Times New Roman" w:cs="Times New Roman"/>
          <w:b/>
          <w:bCs/>
          <w:sz w:val="24"/>
          <w:szCs w:val="24"/>
          <w:lang w:val="en-US" w:eastAsia="ru-RU"/>
        </w:rPr>
      </w:pPr>
    </w:p>
    <w:p w:rsidR="0069617C" w:rsidRDefault="0069617C" w:rsidP="000458EE">
      <w:pPr>
        <w:spacing w:before="240" w:after="100" w:afterAutospacing="1" w:line="240" w:lineRule="auto"/>
        <w:ind w:firstLine="426"/>
        <w:jc w:val="both"/>
        <w:rPr>
          <w:rFonts w:ascii="Times New Roman" w:eastAsia="Times New Roman" w:hAnsi="Times New Roman" w:cs="Times New Roman"/>
          <w:b/>
          <w:bCs/>
          <w:sz w:val="24"/>
          <w:szCs w:val="24"/>
          <w:lang w:val="en-US" w:eastAsia="ru-RU"/>
        </w:rPr>
      </w:pPr>
    </w:p>
    <w:p w:rsidR="0069617C" w:rsidRDefault="0069617C" w:rsidP="000458EE">
      <w:pPr>
        <w:spacing w:before="240" w:after="100" w:afterAutospacing="1" w:line="240" w:lineRule="auto"/>
        <w:ind w:firstLine="426"/>
        <w:jc w:val="both"/>
        <w:rPr>
          <w:rFonts w:ascii="Times New Roman" w:eastAsia="Times New Roman" w:hAnsi="Times New Roman" w:cs="Times New Roman"/>
          <w:b/>
          <w:bCs/>
          <w:sz w:val="24"/>
          <w:szCs w:val="24"/>
          <w:lang w:val="en-US" w:eastAsia="ru-RU"/>
        </w:rPr>
      </w:pPr>
    </w:p>
    <w:p w:rsidR="0069617C" w:rsidRDefault="0069617C" w:rsidP="000458EE">
      <w:pPr>
        <w:spacing w:before="240" w:after="100" w:afterAutospacing="1" w:line="240" w:lineRule="auto"/>
        <w:ind w:firstLine="426"/>
        <w:jc w:val="both"/>
        <w:rPr>
          <w:rFonts w:ascii="Times New Roman" w:eastAsia="Times New Roman" w:hAnsi="Times New Roman" w:cs="Times New Roman"/>
          <w:b/>
          <w:bCs/>
          <w:sz w:val="24"/>
          <w:szCs w:val="24"/>
          <w:lang w:val="en-US" w:eastAsia="ru-RU"/>
        </w:rPr>
      </w:pPr>
    </w:p>
    <w:p w:rsidR="0069617C" w:rsidRDefault="0069617C" w:rsidP="000458EE">
      <w:pPr>
        <w:spacing w:before="240" w:after="100" w:afterAutospacing="1" w:line="240" w:lineRule="auto"/>
        <w:ind w:firstLine="426"/>
        <w:jc w:val="both"/>
        <w:rPr>
          <w:rFonts w:ascii="Times New Roman" w:eastAsia="Times New Roman" w:hAnsi="Times New Roman" w:cs="Times New Roman"/>
          <w:b/>
          <w:bCs/>
          <w:sz w:val="24"/>
          <w:szCs w:val="24"/>
          <w:lang w:val="en-US" w:eastAsia="ru-RU"/>
        </w:rPr>
      </w:pPr>
    </w:p>
    <w:p w:rsidR="0069617C" w:rsidRDefault="0069617C" w:rsidP="000458EE">
      <w:pPr>
        <w:spacing w:before="240" w:after="100" w:afterAutospacing="1" w:line="240" w:lineRule="auto"/>
        <w:ind w:firstLine="426"/>
        <w:jc w:val="both"/>
        <w:rPr>
          <w:rFonts w:ascii="Times New Roman" w:eastAsia="Times New Roman" w:hAnsi="Times New Roman" w:cs="Times New Roman"/>
          <w:b/>
          <w:bCs/>
          <w:sz w:val="24"/>
          <w:szCs w:val="24"/>
          <w:lang w:val="en-US" w:eastAsia="ru-RU"/>
        </w:rPr>
      </w:pPr>
    </w:p>
    <w:p w:rsidR="0069617C" w:rsidRDefault="0069617C" w:rsidP="000458EE">
      <w:pPr>
        <w:spacing w:before="240" w:after="100" w:afterAutospacing="1" w:line="240" w:lineRule="auto"/>
        <w:ind w:firstLine="426"/>
        <w:jc w:val="both"/>
        <w:rPr>
          <w:rFonts w:ascii="Times New Roman" w:eastAsia="Times New Roman" w:hAnsi="Times New Roman" w:cs="Times New Roman"/>
          <w:b/>
          <w:bCs/>
          <w:sz w:val="24"/>
          <w:szCs w:val="24"/>
          <w:lang w:val="en-US" w:eastAsia="ru-RU"/>
        </w:rPr>
      </w:pPr>
    </w:p>
    <w:p w:rsidR="0069617C" w:rsidRDefault="0069617C" w:rsidP="000458EE">
      <w:pPr>
        <w:spacing w:before="240" w:after="100" w:afterAutospacing="1" w:line="240" w:lineRule="auto"/>
        <w:ind w:firstLine="426"/>
        <w:jc w:val="both"/>
        <w:rPr>
          <w:rFonts w:ascii="Times New Roman" w:eastAsia="Times New Roman" w:hAnsi="Times New Roman" w:cs="Times New Roman"/>
          <w:b/>
          <w:bCs/>
          <w:sz w:val="24"/>
          <w:szCs w:val="24"/>
          <w:lang w:val="en-US" w:eastAsia="ru-RU"/>
        </w:rPr>
      </w:pPr>
    </w:p>
    <w:p w:rsidR="0069617C" w:rsidRDefault="0069617C" w:rsidP="000458EE">
      <w:pPr>
        <w:spacing w:before="240" w:after="100" w:afterAutospacing="1" w:line="240" w:lineRule="auto"/>
        <w:ind w:firstLine="426"/>
        <w:jc w:val="both"/>
        <w:rPr>
          <w:rFonts w:ascii="Times New Roman" w:eastAsia="Times New Roman" w:hAnsi="Times New Roman" w:cs="Times New Roman"/>
          <w:b/>
          <w:bCs/>
          <w:sz w:val="24"/>
          <w:szCs w:val="24"/>
          <w:lang w:val="en-US" w:eastAsia="ru-RU"/>
        </w:rPr>
      </w:pPr>
    </w:p>
    <w:p w:rsidR="000458EE" w:rsidRPr="000458EE" w:rsidRDefault="000458EE" w:rsidP="000458EE">
      <w:pPr>
        <w:spacing w:before="240" w:after="100" w:afterAutospacing="1" w:line="240" w:lineRule="auto"/>
        <w:ind w:firstLine="426"/>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 xml:space="preserve">Заданне 10. </w:t>
      </w:r>
      <w:r w:rsidRPr="000458EE">
        <w:rPr>
          <w:rFonts w:ascii="Times New Roman" w:eastAsia="Times New Roman" w:hAnsi="Times New Roman" w:cs="Times New Roman"/>
          <w:sz w:val="24"/>
          <w:szCs w:val="24"/>
          <w:lang w:val="be-BY" w:eastAsia="ru-RU"/>
        </w:rPr>
        <w:t>Ніжэй прыводзіцца арыгінальны тэкст класічнай рускай літаратуры і яго пераклад на беларускую мову. У асобных радках перакладу зроблены пропускі. Пастарайцеся ўзнавіць версію перакладчыка і / або прапанаваць уласную. Пры стварэнні ўласнага варыянта (варыянтаў) дазваляецца поўнасцю змяняць радок, у якім ёсць пропуск, галоўнае — захаваць мастацкую цэласнасць твора.</w:t>
      </w:r>
      <w:r w:rsidRPr="000458EE">
        <w:rPr>
          <w:rFonts w:ascii="Times New Roman" w:eastAsia="Times New Roman" w:hAnsi="Times New Roman" w:cs="Calibri"/>
          <w:sz w:val="24"/>
          <w:szCs w:val="24"/>
          <w:lang w:val="be-BY" w:eastAsia="ru-RU"/>
        </w:rPr>
        <w:t xml:space="preserve"> (</w:t>
      </w:r>
      <w:r w:rsidRPr="000458EE">
        <w:rPr>
          <w:rFonts w:ascii="Times New Roman" w:eastAsia="Times New Roman" w:hAnsi="Times New Roman" w:cs="Times New Roman"/>
          <w:i/>
          <w:iCs/>
          <w:sz w:val="24"/>
          <w:szCs w:val="24"/>
          <w:lang w:val="be-BY" w:eastAsia="ru-RU"/>
        </w:rPr>
        <w:t>Максімальная колькасць балаў — 6; па 2 балы за кожны адпаведны варыянт.)</w:t>
      </w:r>
    </w:p>
    <w:p w:rsidR="000458EE" w:rsidRPr="000458EE" w:rsidRDefault="000458EE" w:rsidP="000458EE">
      <w:pPr>
        <w:spacing w:before="240" w:after="100" w:afterAutospacing="1" w:line="240" w:lineRule="auto"/>
        <w:ind w:firstLine="426"/>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 </w:t>
      </w:r>
    </w:p>
    <w:tbl>
      <w:tblPr>
        <w:tblW w:w="0" w:type="auto"/>
        <w:tblInd w:w="108" w:type="dxa"/>
        <w:tblLook w:val="04A0" w:firstRow="1" w:lastRow="0" w:firstColumn="1" w:lastColumn="0" w:noHBand="0" w:noVBand="1"/>
      </w:tblPr>
      <w:tblGrid>
        <w:gridCol w:w="5156"/>
        <w:gridCol w:w="5157"/>
      </w:tblGrid>
      <w:tr w:rsidR="000458EE" w:rsidRPr="000458EE" w:rsidTr="000458EE">
        <w:tc>
          <w:tcPr>
            <w:tcW w:w="5156" w:type="dxa"/>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eastAsia="ru-RU"/>
              </w:rPr>
              <w:t>Клён ты мой опавший, клён заледенелый,</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eastAsia="ru-RU"/>
              </w:rPr>
              <w:t xml:space="preserve">Что стоишь, нагнувшись, под метелью белой?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eastAsia="ru-RU"/>
              </w:rPr>
              <w:t> Или что увидел? Или что услышал?</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eastAsia="ru-RU"/>
              </w:rPr>
              <w:t xml:space="preserve">Словно за деревню погулять ты вышел.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eastAsia="ru-RU"/>
              </w:rPr>
              <w:t> И, как пьяный сторож, выйдя на дорогу,</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eastAsia="ru-RU"/>
              </w:rPr>
              <w:t xml:space="preserve">Утонул в сугробе, приморозил ногу.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eastAsia="ru-RU"/>
              </w:rPr>
              <w:t xml:space="preserve"> Ах, и сам я нынче </w:t>
            </w:r>
            <w:proofErr w:type="spellStart"/>
            <w:r w:rsidRPr="000458EE">
              <w:rPr>
                <w:rFonts w:ascii="Times New Roman" w:eastAsia="Times New Roman" w:hAnsi="Times New Roman" w:cs="Times New Roman"/>
                <w:sz w:val="24"/>
                <w:szCs w:val="24"/>
                <w:lang w:eastAsia="ru-RU"/>
              </w:rPr>
              <w:t>чтой</w:t>
            </w:r>
            <w:proofErr w:type="spellEnd"/>
            <w:r w:rsidRPr="000458EE">
              <w:rPr>
                <w:rFonts w:ascii="Times New Roman" w:eastAsia="Times New Roman" w:hAnsi="Times New Roman" w:cs="Times New Roman"/>
                <w:sz w:val="24"/>
                <w:szCs w:val="24"/>
                <w:lang w:eastAsia="ru-RU"/>
              </w:rPr>
              <w:t>-то стал нестойкий,</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eastAsia="ru-RU"/>
              </w:rPr>
              <w:t xml:space="preserve">Не дойду до дома с дружеской попойки.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eastAsia="ru-RU"/>
              </w:rPr>
              <w:t> Там вон встретил вербу, там сосну приметил,</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eastAsia="ru-RU"/>
              </w:rPr>
              <w:t xml:space="preserve">Распевал им песни под метель о лете.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eastAsia="ru-RU"/>
              </w:rPr>
              <w:t> Сам себе казался я таким же клёном,</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eastAsia="ru-RU"/>
              </w:rPr>
              <w:t xml:space="preserve">Только не опавшим, а </w:t>
            </w:r>
            <w:proofErr w:type="gramStart"/>
            <w:r w:rsidRPr="000458EE">
              <w:rPr>
                <w:rFonts w:ascii="Times New Roman" w:eastAsia="Times New Roman" w:hAnsi="Times New Roman" w:cs="Times New Roman"/>
                <w:sz w:val="24"/>
                <w:szCs w:val="24"/>
                <w:lang w:eastAsia="ru-RU"/>
              </w:rPr>
              <w:t>вовсю</w:t>
            </w:r>
            <w:proofErr w:type="gramEnd"/>
            <w:r w:rsidRPr="000458EE">
              <w:rPr>
                <w:rFonts w:ascii="Times New Roman" w:eastAsia="Times New Roman" w:hAnsi="Times New Roman" w:cs="Times New Roman"/>
                <w:sz w:val="24"/>
                <w:szCs w:val="24"/>
                <w:lang w:eastAsia="ru-RU"/>
              </w:rPr>
              <w:t xml:space="preserve"> зелёным.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eastAsia="ru-RU"/>
              </w:rPr>
              <w:t> И, утратив скромность, одуревши в доску,</w:t>
            </w:r>
          </w:p>
          <w:p w:rsidR="000458EE" w:rsidRPr="000458EE" w:rsidRDefault="000458EE" w:rsidP="000458EE">
            <w:pPr>
              <w:spacing w:after="120" w:line="240" w:lineRule="auto"/>
              <w:ind w:left="34"/>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eastAsia="ru-RU"/>
              </w:rPr>
              <w:t>Как жену чужую, обнимал берёзку.</w:t>
            </w:r>
          </w:p>
          <w:p w:rsidR="000458EE" w:rsidRPr="000458EE" w:rsidRDefault="000458EE" w:rsidP="000458EE">
            <w:pPr>
              <w:spacing w:before="100" w:beforeAutospacing="1" w:after="100" w:afterAutospacing="1" w:line="240" w:lineRule="auto"/>
              <w:ind w:left="34"/>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Сяргей Ясенін.</w:t>
            </w:r>
            <w:r w:rsidRPr="000458EE">
              <w:rPr>
                <w:rFonts w:ascii="Times New Roman" w:eastAsia="Times New Roman" w:hAnsi="Times New Roman" w:cs="Times New Roman"/>
                <w:i/>
                <w:iCs/>
                <w:sz w:val="24"/>
                <w:szCs w:val="24"/>
                <w:lang w:val="be-BY" w:eastAsia="ru-RU"/>
              </w:rPr>
              <w:t xml:space="preserve"> </w:t>
            </w:r>
            <w:r w:rsidRPr="000458EE">
              <w:rPr>
                <w:rFonts w:ascii="Times New Roman" w:eastAsia="Times New Roman" w:hAnsi="Times New Roman" w:cs="Times New Roman"/>
                <w:i/>
                <w:iCs/>
                <w:sz w:val="19"/>
                <w:szCs w:val="19"/>
                <w:lang w:val="be-BY" w:eastAsia="ru-RU"/>
              </w:rPr>
              <w:t>«</w:t>
            </w:r>
            <w:r w:rsidRPr="000458EE">
              <w:rPr>
                <w:rFonts w:ascii="Times New Roman" w:eastAsia="Times New Roman" w:hAnsi="Times New Roman" w:cs="Times New Roman"/>
                <w:i/>
                <w:iCs/>
                <w:sz w:val="24"/>
                <w:szCs w:val="24"/>
                <w:lang w:val="be-BY" w:eastAsia="ru-RU"/>
              </w:rPr>
              <w:t xml:space="preserve">Клён ты мой апалы, </w:t>
            </w:r>
          </w:p>
          <w:p w:rsidR="000458EE" w:rsidRPr="000458EE" w:rsidRDefault="000458EE" w:rsidP="000458EE">
            <w:pPr>
              <w:spacing w:before="100" w:beforeAutospacing="1" w:after="100" w:afterAutospacing="1" w:line="240" w:lineRule="auto"/>
              <w:ind w:left="34"/>
              <w:rPr>
                <w:rFonts w:ascii="Times New Roman" w:eastAsia="Times New Roman" w:hAnsi="Times New Roman" w:cs="Times New Roman"/>
                <w:sz w:val="24"/>
                <w:szCs w:val="24"/>
                <w:lang w:eastAsia="ru-RU"/>
              </w:rPr>
            </w:pPr>
            <w:r w:rsidRPr="000458EE">
              <w:rPr>
                <w:rFonts w:ascii="Times New Roman" w:eastAsia="Times New Roman" w:hAnsi="Times New Roman" w:cs="Times New Roman"/>
                <w:i/>
                <w:iCs/>
                <w:sz w:val="24"/>
                <w:szCs w:val="24"/>
                <w:lang w:val="be-BY" w:eastAsia="ru-RU"/>
              </w:rPr>
              <w:t>клён заледзянелы...</w:t>
            </w:r>
            <w:r w:rsidRPr="000458EE">
              <w:rPr>
                <w:rFonts w:ascii="Times New Roman" w:eastAsia="Times New Roman" w:hAnsi="Times New Roman" w:cs="Times New Roman"/>
                <w:i/>
                <w:iCs/>
                <w:sz w:val="19"/>
                <w:szCs w:val="19"/>
                <w:lang w:val="be-BY" w:eastAsia="ru-RU"/>
              </w:rPr>
              <w:t>».</w:t>
            </w:r>
          </w:p>
        </w:tc>
        <w:tc>
          <w:tcPr>
            <w:tcW w:w="5157" w:type="dxa"/>
            <w:hideMark/>
          </w:tcPr>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Клён ты мой апалы, клён заледзянелы,</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Што стаіш, сагнуты, _________________?</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І ці што убачыў? Ці пачуў у цішы?</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Быццам бы за вёску прагуляцца выйшаў.</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І, нібыта п’яны, пры глухой дарозе</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Ты нагу цяжкую ў гурбе прымарозіў.</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Што са мною стала, сёння невядома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З маладой сябрыны не дайду дадому.</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 ____________, там сасну прыкмеціў,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Песню пад завею ім спяваў аб леце.</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_______________я гэтакім жа клёнам,</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Толькі не апалым, а, як май, зялёным.</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Я свістаў, здурэлы, ветру наўздагонку,</w:t>
            </w:r>
          </w:p>
          <w:p w:rsidR="000458EE" w:rsidRPr="000458EE" w:rsidRDefault="000458EE" w:rsidP="000458EE">
            <w:pPr>
              <w:spacing w:before="100" w:beforeAutospacing="1" w:after="120" w:line="240" w:lineRule="auto"/>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Абдымаў бярозку, як чужую жонку.</w:t>
            </w:r>
          </w:p>
          <w:p w:rsidR="000458EE" w:rsidRPr="000458EE" w:rsidRDefault="000458EE" w:rsidP="000458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Пер. </w:t>
            </w:r>
            <w:r w:rsidRPr="000458EE">
              <w:rPr>
                <w:rFonts w:ascii="Times New Roman" w:eastAsia="Times New Roman" w:hAnsi="Times New Roman" w:cs="Times New Roman"/>
                <w:i/>
                <w:iCs/>
                <w:sz w:val="24"/>
                <w:szCs w:val="24"/>
                <w:lang w:val="be-BY" w:eastAsia="ru-RU"/>
              </w:rPr>
              <w:t>Рыгора Барадуліна</w:t>
            </w:r>
          </w:p>
          <w:p w:rsidR="000458EE" w:rsidRPr="000458EE" w:rsidRDefault="000458EE" w:rsidP="000458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lang w:val="be-BY" w:eastAsia="ru-RU"/>
              </w:rPr>
              <w:t> </w:t>
            </w:r>
          </w:p>
        </w:tc>
      </w:tr>
    </w:tbl>
    <w:p w:rsidR="000458EE" w:rsidRPr="000458EE" w:rsidRDefault="000458EE" w:rsidP="000458EE">
      <w:pPr>
        <w:spacing w:before="120" w:after="120" w:line="240" w:lineRule="auto"/>
        <w:ind w:right="40"/>
        <w:jc w:val="center"/>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 </w:t>
      </w:r>
    </w:p>
    <w:p w:rsidR="0069617C" w:rsidRDefault="0069617C" w:rsidP="000458EE">
      <w:pPr>
        <w:spacing w:before="100" w:beforeAutospacing="1" w:after="120" w:line="240" w:lineRule="auto"/>
        <w:jc w:val="center"/>
        <w:rPr>
          <w:rFonts w:ascii="Times New Roman" w:eastAsia="Times New Roman" w:hAnsi="Times New Roman" w:cs="Times New Roman"/>
          <w:b/>
          <w:bCs/>
          <w:sz w:val="28"/>
          <w:szCs w:val="28"/>
          <w:lang w:val="en-US" w:eastAsia="ru-RU"/>
        </w:rPr>
      </w:pPr>
    </w:p>
    <w:p w:rsidR="0069617C" w:rsidRDefault="0069617C" w:rsidP="000458EE">
      <w:pPr>
        <w:spacing w:before="100" w:beforeAutospacing="1" w:after="120" w:line="240" w:lineRule="auto"/>
        <w:jc w:val="center"/>
        <w:rPr>
          <w:rFonts w:ascii="Times New Roman" w:eastAsia="Times New Roman" w:hAnsi="Times New Roman" w:cs="Times New Roman"/>
          <w:b/>
          <w:bCs/>
          <w:sz w:val="28"/>
          <w:szCs w:val="28"/>
          <w:lang w:val="en-US" w:eastAsia="ru-RU"/>
        </w:rPr>
      </w:pPr>
    </w:p>
    <w:p w:rsidR="0069617C" w:rsidRDefault="0069617C" w:rsidP="000458EE">
      <w:pPr>
        <w:spacing w:before="100" w:beforeAutospacing="1" w:after="120" w:line="240" w:lineRule="auto"/>
        <w:jc w:val="center"/>
        <w:rPr>
          <w:rFonts w:ascii="Times New Roman" w:eastAsia="Times New Roman" w:hAnsi="Times New Roman" w:cs="Times New Roman"/>
          <w:b/>
          <w:bCs/>
          <w:sz w:val="28"/>
          <w:szCs w:val="28"/>
          <w:lang w:val="en-US" w:eastAsia="ru-RU"/>
        </w:rPr>
      </w:pPr>
    </w:p>
    <w:p w:rsidR="0069617C" w:rsidRDefault="0069617C" w:rsidP="000458EE">
      <w:pPr>
        <w:spacing w:before="100" w:beforeAutospacing="1" w:after="120" w:line="240" w:lineRule="auto"/>
        <w:jc w:val="center"/>
        <w:rPr>
          <w:rFonts w:ascii="Times New Roman" w:eastAsia="Times New Roman" w:hAnsi="Times New Roman" w:cs="Times New Roman"/>
          <w:b/>
          <w:bCs/>
          <w:sz w:val="28"/>
          <w:szCs w:val="28"/>
          <w:lang w:val="en-US" w:eastAsia="ru-RU"/>
        </w:rPr>
      </w:pPr>
    </w:p>
    <w:p w:rsidR="0069617C" w:rsidRDefault="0069617C" w:rsidP="000458EE">
      <w:pPr>
        <w:spacing w:before="100" w:beforeAutospacing="1" w:after="120" w:line="240" w:lineRule="auto"/>
        <w:jc w:val="center"/>
        <w:rPr>
          <w:rFonts w:ascii="Times New Roman" w:eastAsia="Times New Roman" w:hAnsi="Times New Roman" w:cs="Times New Roman"/>
          <w:b/>
          <w:bCs/>
          <w:sz w:val="28"/>
          <w:szCs w:val="28"/>
          <w:lang w:val="en-US" w:eastAsia="ru-RU"/>
        </w:rPr>
      </w:pPr>
    </w:p>
    <w:p w:rsidR="0069617C" w:rsidRDefault="0069617C" w:rsidP="000458EE">
      <w:pPr>
        <w:spacing w:before="100" w:beforeAutospacing="1" w:after="120" w:line="240" w:lineRule="auto"/>
        <w:jc w:val="center"/>
        <w:rPr>
          <w:rFonts w:ascii="Times New Roman" w:eastAsia="Times New Roman" w:hAnsi="Times New Roman" w:cs="Times New Roman"/>
          <w:b/>
          <w:bCs/>
          <w:sz w:val="28"/>
          <w:szCs w:val="28"/>
          <w:lang w:val="en-US" w:eastAsia="ru-RU"/>
        </w:rPr>
      </w:pPr>
    </w:p>
    <w:p w:rsidR="0069617C" w:rsidRDefault="0069617C" w:rsidP="000458EE">
      <w:pPr>
        <w:spacing w:before="100" w:beforeAutospacing="1" w:after="12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be-BY" w:eastAsia="ru-RU"/>
        </w:rPr>
        <w:lastRenderedPageBreak/>
        <w:t>Д</w:t>
      </w:r>
      <w:r w:rsidR="000458EE" w:rsidRPr="000458EE">
        <w:rPr>
          <w:rFonts w:ascii="Times New Roman" w:eastAsia="Times New Roman" w:hAnsi="Times New Roman" w:cs="Times New Roman"/>
          <w:b/>
          <w:bCs/>
          <w:sz w:val="28"/>
          <w:szCs w:val="28"/>
          <w:lang w:val="be-BY" w:eastAsia="ru-RU"/>
        </w:rPr>
        <w:t>аведкі</w:t>
      </w:r>
    </w:p>
    <w:p w:rsidR="0069617C" w:rsidRPr="0069617C" w:rsidRDefault="0069617C" w:rsidP="000458EE">
      <w:pPr>
        <w:spacing w:before="100" w:beforeAutospacing="1" w:after="120" w:line="240" w:lineRule="auto"/>
        <w:jc w:val="center"/>
        <w:rPr>
          <w:rFonts w:ascii="Times New Roman" w:eastAsia="Times New Roman" w:hAnsi="Times New Roman" w:cs="Times New Roman"/>
          <w:sz w:val="24"/>
          <w:szCs w:val="24"/>
          <w:lang w:val="en-US" w:eastAsia="ru-RU"/>
        </w:rPr>
      </w:pPr>
    </w:p>
    <w:p w:rsidR="000458EE" w:rsidRPr="0069617C" w:rsidRDefault="000458EE" w:rsidP="000458EE">
      <w:pPr>
        <w:spacing w:before="120" w:after="120" w:line="240" w:lineRule="auto"/>
        <w:jc w:val="center"/>
        <w:rPr>
          <w:rFonts w:ascii="Times New Roman" w:eastAsia="Times New Roman" w:hAnsi="Times New Roman" w:cs="Times New Roman"/>
          <w:sz w:val="24"/>
          <w:szCs w:val="24"/>
          <w:lang w:val="en-US" w:eastAsia="ru-RU"/>
        </w:rPr>
      </w:pPr>
      <w:r w:rsidRPr="000458EE">
        <w:rPr>
          <w:rFonts w:ascii="Times New Roman" w:eastAsia="Times New Roman" w:hAnsi="Times New Roman" w:cs="Times New Roman"/>
          <w:b/>
          <w:bCs/>
          <w:sz w:val="24"/>
          <w:szCs w:val="24"/>
          <w:lang w:val="be-BY" w:eastAsia="ru-RU"/>
        </w:rPr>
        <w:t>Заданне 1</w:t>
      </w:r>
      <w:r w:rsidRPr="000458EE">
        <w:rPr>
          <w:rFonts w:ascii="Times New Roman" w:eastAsia="Times New Roman" w:hAnsi="Times New Roman" w:cs="Times New Roman"/>
          <w:sz w:val="24"/>
          <w:szCs w:val="24"/>
          <w:lang w:val="be-BY" w:eastAsia="ru-RU"/>
        </w:rPr>
        <w:t>: Гу́бчатый — губча́ты, до́чиста — дачы́ста, индустри́я — інду́стрыя, осо́ка — асака́.</w:t>
      </w:r>
    </w:p>
    <w:p w:rsidR="000458EE" w:rsidRPr="000458EE" w:rsidRDefault="000458EE" w:rsidP="000458EE">
      <w:pPr>
        <w:spacing w:before="120" w:after="120"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Заданне 2</w:t>
      </w:r>
      <w:r w:rsidRPr="000458EE">
        <w:rPr>
          <w:rFonts w:ascii="Times New Roman" w:eastAsia="Times New Roman" w:hAnsi="Times New Roman" w:cs="Times New Roman"/>
          <w:sz w:val="24"/>
          <w:szCs w:val="24"/>
          <w:lang w:val="be-BY" w:eastAsia="ru-RU"/>
        </w:rPr>
        <w:t>: 1, 2, 3, 7.</w:t>
      </w:r>
    </w:p>
    <w:p w:rsidR="000458EE" w:rsidRPr="000458EE" w:rsidRDefault="000458EE" w:rsidP="000458EE">
      <w:pPr>
        <w:spacing w:before="120" w:after="120" w:line="240" w:lineRule="auto"/>
        <w:jc w:val="center"/>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 xml:space="preserve">Заданне 3 </w:t>
      </w:r>
      <w:r w:rsidRPr="000458EE">
        <w:rPr>
          <w:rFonts w:ascii="Times New Roman" w:eastAsia="Times New Roman" w:hAnsi="Times New Roman" w:cs="Times New Roman"/>
          <w:i/>
          <w:iCs/>
          <w:sz w:val="24"/>
          <w:szCs w:val="24"/>
          <w:lang w:val="be-BY" w:eastAsia="ru-RU"/>
        </w:rPr>
        <w:t>(варыянты магчымых адказаў)</w:t>
      </w:r>
      <w:r w:rsidRPr="000458EE">
        <w:rPr>
          <w:rFonts w:ascii="Times New Roman" w:eastAsia="Times New Roman" w:hAnsi="Times New Roman" w:cs="Times New Roman"/>
          <w:sz w:val="24"/>
          <w:szCs w:val="24"/>
          <w:lang w:val="be-BY" w:eastAsia="ru-RU"/>
        </w:rPr>
        <w:t>: газет</w:t>
      </w:r>
      <w:r w:rsidRPr="000458EE">
        <w:rPr>
          <w:rFonts w:ascii="Times New Roman" w:eastAsia="Times New Roman" w:hAnsi="Times New Roman" w:cs="Times New Roman"/>
          <w:b/>
          <w:bCs/>
          <w:sz w:val="24"/>
          <w:szCs w:val="24"/>
          <w:lang w:val="be-BY" w:eastAsia="ru-RU"/>
        </w:rPr>
        <w:t>чык</w:t>
      </w:r>
      <w:r w:rsidRPr="000458EE">
        <w:rPr>
          <w:rFonts w:ascii="Times New Roman" w:eastAsia="Times New Roman" w:hAnsi="Times New Roman" w:cs="Times New Roman"/>
          <w:sz w:val="24"/>
          <w:szCs w:val="24"/>
          <w:lang w:val="be-BY" w:eastAsia="ru-RU"/>
        </w:rPr>
        <w:t>, кантор</w:t>
      </w:r>
      <w:r w:rsidRPr="000458EE">
        <w:rPr>
          <w:rFonts w:ascii="Times New Roman" w:eastAsia="Times New Roman" w:hAnsi="Times New Roman" w:cs="Times New Roman"/>
          <w:b/>
          <w:bCs/>
          <w:sz w:val="24"/>
          <w:szCs w:val="24"/>
          <w:lang w:val="be-BY" w:eastAsia="ru-RU"/>
        </w:rPr>
        <w:t>шчык</w:t>
      </w:r>
      <w:r w:rsidRPr="000458EE">
        <w:rPr>
          <w:rFonts w:ascii="Times New Roman" w:eastAsia="Times New Roman" w:hAnsi="Times New Roman" w:cs="Times New Roman"/>
          <w:sz w:val="24"/>
          <w:szCs w:val="24"/>
          <w:lang w:val="be-BY" w:eastAsia="ru-RU"/>
        </w:rPr>
        <w:t>, паром</w:t>
      </w:r>
      <w:r w:rsidRPr="000458EE">
        <w:rPr>
          <w:rFonts w:ascii="Times New Roman" w:eastAsia="Times New Roman" w:hAnsi="Times New Roman" w:cs="Times New Roman"/>
          <w:b/>
          <w:bCs/>
          <w:sz w:val="24"/>
          <w:szCs w:val="24"/>
          <w:lang w:val="be-BY" w:eastAsia="ru-RU"/>
        </w:rPr>
        <w:t>шчык</w:t>
      </w:r>
      <w:r w:rsidRPr="000458EE">
        <w:rPr>
          <w:rFonts w:ascii="Times New Roman" w:eastAsia="Times New Roman" w:hAnsi="Times New Roman" w:cs="Times New Roman"/>
          <w:sz w:val="24"/>
          <w:szCs w:val="24"/>
          <w:lang w:val="be-BY" w:eastAsia="ru-RU"/>
        </w:rPr>
        <w:t>, пай</w:t>
      </w:r>
      <w:r w:rsidRPr="000458EE">
        <w:rPr>
          <w:rFonts w:ascii="Times New Roman" w:eastAsia="Times New Roman" w:hAnsi="Times New Roman" w:cs="Times New Roman"/>
          <w:b/>
          <w:bCs/>
          <w:sz w:val="24"/>
          <w:szCs w:val="24"/>
          <w:lang w:val="be-BY" w:eastAsia="ru-RU"/>
        </w:rPr>
        <w:t>шчык</w:t>
      </w:r>
      <w:r w:rsidRPr="000458EE">
        <w:rPr>
          <w:rFonts w:ascii="Times New Roman" w:eastAsia="Times New Roman" w:hAnsi="Times New Roman" w:cs="Times New Roman"/>
          <w:sz w:val="24"/>
          <w:szCs w:val="24"/>
          <w:lang w:val="be-BY" w:eastAsia="ru-RU"/>
        </w:rPr>
        <w:t>, даклад</w:t>
      </w:r>
      <w:r w:rsidRPr="000458EE">
        <w:rPr>
          <w:rFonts w:ascii="Times New Roman" w:eastAsia="Times New Roman" w:hAnsi="Times New Roman" w:cs="Times New Roman"/>
          <w:b/>
          <w:bCs/>
          <w:sz w:val="24"/>
          <w:szCs w:val="24"/>
          <w:lang w:val="be-BY" w:eastAsia="ru-RU"/>
        </w:rPr>
        <w:t>чык</w:t>
      </w:r>
      <w:r w:rsidRPr="000458EE">
        <w:rPr>
          <w:rFonts w:ascii="Times New Roman" w:eastAsia="Times New Roman" w:hAnsi="Times New Roman" w:cs="Times New Roman"/>
          <w:sz w:val="24"/>
          <w:szCs w:val="24"/>
          <w:lang w:val="be-BY" w:eastAsia="ru-RU"/>
        </w:rPr>
        <w:t>.</w:t>
      </w:r>
    </w:p>
    <w:p w:rsidR="000458EE" w:rsidRPr="000458EE" w:rsidRDefault="000458EE" w:rsidP="000458EE">
      <w:pPr>
        <w:spacing w:before="120" w:after="120"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Заданне 4</w:t>
      </w:r>
      <w:r w:rsidRPr="000458EE">
        <w:rPr>
          <w:rFonts w:ascii="Times New Roman" w:eastAsia="Times New Roman" w:hAnsi="Times New Roman" w:cs="Times New Roman"/>
          <w:sz w:val="24"/>
          <w:szCs w:val="24"/>
          <w:lang w:val="be-BY" w:eastAsia="ru-RU"/>
        </w:rPr>
        <w:t>: А7, Б4, В6, Г1, Д2, Е3, Ж5.</w:t>
      </w:r>
    </w:p>
    <w:p w:rsidR="000458EE" w:rsidRPr="000458EE" w:rsidRDefault="000458EE" w:rsidP="000458EE">
      <w:pPr>
        <w:spacing w:before="120" w:after="120"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 xml:space="preserve">Заданне 5. </w:t>
      </w:r>
      <w:r w:rsidRPr="000458EE">
        <w:rPr>
          <w:rFonts w:ascii="Times New Roman" w:eastAsia="Times New Roman" w:hAnsi="Times New Roman" w:cs="Times New Roman"/>
          <w:sz w:val="24"/>
          <w:szCs w:val="24"/>
          <w:lang w:val="be-BY" w:eastAsia="ru-RU"/>
        </w:rPr>
        <w:t>БАБІНА ЛЕТА: 1) ‘расліна, якая цвіце да глыбокай восені (астра новабельгійская)’; 2) ‘серабрыстае павуцінне, што плыве над зямлёй у дні бабінага лета’; 3) ‘ранняя восень з яснымі цёплымі днямі’; 4) ‘час прыліву творчых сіл, творчай энергіі’.</w:t>
      </w:r>
    </w:p>
    <w:p w:rsidR="000458EE" w:rsidRPr="000458EE" w:rsidRDefault="000458EE" w:rsidP="000458EE">
      <w:pPr>
        <w:spacing w:before="100" w:beforeAutospacing="1" w:after="100" w:afterAutospacing="1" w:line="240" w:lineRule="auto"/>
        <w:jc w:val="both"/>
        <w:rPr>
          <w:rFonts w:ascii="Times New Roman" w:eastAsia="Times New Roman" w:hAnsi="Times New Roman" w:cs="Times New Roman"/>
          <w:sz w:val="24"/>
          <w:szCs w:val="24"/>
          <w:lang w:val="be-BY" w:eastAsia="ru-RU"/>
        </w:rPr>
      </w:pPr>
      <w:r w:rsidRPr="000458EE">
        <w:rPr>
          <w:rFonts w:ascii="Times New Roman" w:eastAsia="Times New Roman" w:hAnsi="Times New Roman" w:cs="Times New Roman"/>
          <w:b/>
          <w:bCs/>
          <w:sz w:val="24"/>
          <w:szCs w:val="24"/>
          <w:lang w:val="be-BY" w:eastAsia="ru-RU"/>
        </w:rPr>
        <w:t>Каментарый.</w:t>
      </w:r>
      <w:r w:rsidRPr="000458EE">
        <w:rPr>
          <w:rFonts w:ascii="Times New Roman" w:eastAsia="Times New Roman" w:hAnsi="Times New Roman" w:cs="Times New Roman"/>
          <w:sz w:val="24"/>
          <w:szCs w:val="24"/>
          <w:lang w:val="be-BY" w:eastAsia="ru-RU"/>
        </w:rPr>
        <w:t xml:space="preserve"> Заданне з’яўляецца ілюстрацыяй да мнагазначнасці (полісеміі) сярод фразеалагічных зрашчэнняў. На аснове першага значэння (‘ранняя восень з яснымі цёплымі днямі’) праз метанімічны (‘расліна, якая цвіце да глыбокай восені — астра новабельгійская’), метафарычны (‘час прыліву творчых сіл, творчай энергіі або ўзнікнення кахання ў пажылыя гады’) пераносы і развіліся іншыя значэнні.</w:t>
      </w:r>
    </w:p>
    <w:p w:rsidR="000458EE" w:rsidRPr="000458EE" w:rsidRDefault="000458EE" w:rsidP="000458EE">
      <w:pPr>
        <w:spacing w:before="120" w:after="120" w:line="240" w:lineRule="auto"/>
        <w:rPr>
          <w:rFonts w:ascii="Times New Roman" w:eastAsia="Times New Roman" w:hAnsi="Times New Roman" w:cs="Times New Roman"/>
          <w:sz w:val="24"/>
          <w:szCs w:val="24"/>
          <w:lang w:val="be-BY" w:eastAsia="ru-RU"/>
        </w:rPr>
      </w:pPr>
      <w:r w:rsidRPr="000458EE">
        <w:rPr>
          <w:rFonts w:ascii="Times New Roman" w:eastAsia="Times New Roman" w:hAnsi="Times New Roman" w:cs="Times New Roman"/>
          <w:b/>
          <w:bCs/>
          <w:sz w:val="24"/>
          <w:szCs w:val="24"/>
          <w:lang w:val="be-BY" w:eastAsia="ru-RU"/>
        </w:rPr>
        <w:t>Заданне 6</w:t>
      </w:r>
      <w:r w:rsidRPr="000458EE">
        <w:rPr>
          <w:rFonts w:ascii="Times New Roman" w:eastAsia="Times New Roman" w:hAnsi="Times New Roman" w:cs="Times New Roman"/>
          <w:sz w:val="24"/>
          <w:szCs w:val="24"/>
          <w:lang w:val="be-BY" w:eastAsia="ru-RU"/>
        </w:rPr>
        <w:t xml:space="preserve">: Яўхім Фёдаравіч КА́РСКІ. </w:t>
      </w:r>
    </w:p>
    <w:p w:rsidR="000458EE" w:rsidRPr="000458EE" w:rsidRDefault="000458EE" w:rsidP="000458EE">
      <w:pPr>
        <w:spacing w:before="100" w:beforeAutospacing="1" w:after="120" w:line="240" w:lineRule="auto"/>
        <w:jc w:val="both"/>
        <w:rPr>
          <w:rFonts w:ascii="Times New Roman" w:eastAsia="Times New Roman" w:hAnsi="Times New Roman" w:cs="Times New Roman"/>
          <w:sz w:val="24"/>
          <w:szCs w:val="24"/>
          <w:lang w:val="be-BY" w:eastAsia="ru-RU"/>
        </w:rPr>
      </w:pPr>
      <w:r w:rsidRPr="000458EE">
        <w:rPr>
          <w:rFonts w:ascii="Times New Roman" w:eastAsia="Times New Roman" w:hAnsi="Times New Roman" w:cs="Times New Roman"/>
          <w:sz w:val="24"/>
          <w:szCs w:val="24"/>
          <w:lang w:val="be-BY" w:eastAsia="ru-RU"/>
        </w:rPr>
        <w:t>Адна з найбольш значных прац Я. Карскага — «Беларусы» (т. 1—3, 1903—22, у 7 вып.), якая з’яўляецца вышэйшым дасягненнем еўрапейскай славістыкі канца ХІХ — пач. ХХ ст., фактычна энцыклапедыяй беларусазнаўства.</w:t>
      </w:r>
    </w:p>
    <w:p w:rsidR="000458EE" w:rsidRPr="000458EE" w:rsidRDefault="000458EE" w:rsidP="000458EE">
      <w:pPr>
        <w:spacing w:before="120" w:after="120" w:line="240" w:lineRule="auto"/>
        <w:rPr>
          <w:rFonts w:ascii="Times New Roman" w:eastAsia="Times New Roman" w:hAnsi="Times New Roman" w:cs="Times New Roman"/>
          <w:sz w:val="24"/>
          <w:szCs w:val="24"/>
          <w:lang w:val="be-BY" w:eastAsia="ru-RU"/>
        </w:rPr>
      </w:pPr>
      <w:r w:rsidRPr="000458EE">
        <w:rPr>
          <w:rFonts w:ascii="Times New Roman" w:eastAsia="Times New Roman" w:hAnsi="Times New Roman" w:cs="Times New Roman"/>
          <w:b/>
          <w:bCs/>
          <w:sz w:val="24"/>
          <w:szCs w:val="24"/>
          <w:lang w:val="be-BY" w:eastAsia="ru-RU"/>
        </w:rPr>
        <w:t>Заданне 7</w:t>
      </w:r>
    </w:p>
    <w:p w:rsidR="000458EE" w:rsidRPr="000458EE" w:rsidRDefault="000458EE" w:rsidP="000458EE">
      <w:pPr>
        <w:spacing w:before="100" w:beforeAutospacing="1" w:after="100" w:afterAutospacing="1" w:line="240" w:lineRule="auto"/>
        <w:ind w:left="1418"/>
        <w:rPr>
          <w:rFonts w:ascii="Times New Roman" w:eastAsia="Times New Roman" w:hAnsi="Times New Roman" w:cs="Times New Roman"/>
          <w:sz w:val="24"/>
          <w:szCs w:val="24"/>
          <w:lang w:val="be-BY" w:eastAsia="ru-RU"/>
        </w:rPr>
      </w:pPr>
      <w:r w:rsidRPr="000458EE">
        <w:rPr>
          <w:rFonts w:ascii="Times New Roman" w:eastAsia="Times New Roman" w:hAnsi="Times New Roman" w:cs="Times New Roman"/>
          <w:b/>
          <w:bCs/>
          <w:sz w:val="24"/>
          <w:szCs w:val="24"/>
          <w:lang w:val="be-BY" w:eastAsia="ru-RU"/>
        </w:rPr>
        <w:t>* * *</w:t>
      </w:r>
      <w:bookmarkStart w:id="0" w:name="_GoBack"/>
      <w:bookmarkEnd w:id="0"/>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val="be-BY" w:eastAsia="ru-RU"/>
        </w:rPr>
      </w:pPr>
      <w:r w:rsidRPr="000458EE">
        <w:rPr>
          <w:rFonts w:ascii="Times New Roman" w:eastAsia="Times New Roman" w:hAnsi="Times New Roman" w:cs="Times New Roman"/>
          <w:sz w:val="24"/>
          <w:szCs w:val="24"/>
          <w:lang w:val="be-BY" w:eastAsia="ru-RU"/>
        </w:rPr>
        <w:t>Гляджу на ўсё ў радасным здзіўленні</w:t>
      </w:r>
      <w:r w:rsidRPr="000458EE">
        <w:rPr>
          <w:rFonts w:ascii="Times New Roman" w:eastAsia="Times New Roman" w:hAnsi="Times New Roman" w:cs="Times New Roman"/>
          <w:b/>
          <w:bCs/>
          <w:sz w:val="24"/>
          <w:szCs w:val="24"/>
          <w:u w:val="single"/>
          <w:lang w:val="be-BY" w:eastAsia="ru-RU"/>
        </w:rPr>
        <w:t>,</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Як ластаўка гняздо старанна лепіць</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І як шчупак у затоне ломіць аер</w:t>
      </w:r>
      <w:r w:rsidRPr="000458EE">
        <w:rPr>
          <w:rFonts w:ascii="Times New Roman" w:eastAsia="Times New Roman" w:hAnsi="Times New Roman" w:cs="Times New Roman"/>
          <w:b/>
          <w:bCs/>
          <w:sz w:val="24"/>
          <w:szCs w:val="24"/>
          <w:u w:val="single"/>
          <w:lang w:val="be-BY" w:eastAsia="ru-RU"/>
        </w:rPr>
        <w:t>,</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Як дзед-садоўнік беліць ногі вішням</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І песню пра Купаліньку пяе</w:t>
      </w:r>
      <w:r w:rsidRPr="000458EE">
        <w:rPr>
          <w:rFonts w:ascii="Times New Roman" w:eastAsia="Times New Roman" w:hAnsi="Times New Roman" w:cs="Times New Roman"/>
          <w:b/>
          <w:bCs/>
          <w:sz w:val="24"/>
          <w:szCs w:val="24"/>
          <w:u w:val="single"/>
          <w:lang w:val="be-BY" w:eastAsia="ru-RU"/>
        </w:rPr>
        <w:t>;</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Як на світанні зоры паміраюць</w:t>
      </w:r>
      <w:r w:rsidRPr="000458EE">
        <w:rPr>
          <w:rFonts w:ascii="Times New Roman" w:eastAsia="Times New Roman" w:hAnsi="Times New Roman" w:cs="Times New Roman"/>
          <w:b/>
          <w:bCs/>
          <w:sz w:val="24"/>
          <w:szCs w:val="24"/>
          <w:u w:val="single"/>
          <w:lang w:val="be-BY" w:eastAsia="ru-RU"/>
        </w:rPr>
        <w:t>,</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Каб нарадзіцца вечарамі зноў. </w:t>
      </w:r>
    </w:p>
    <w:p w:rsidR="000458EE" w:rsidRPr="000458EE" w:rsidRDefault="000458EE" w:rsidP="000458EE">
      <w:pPr>
        <w:autoSpaceDE w:val="0"/>
        <w:autoSpaceDN w:val="0"/>
        <w:adjustRightInd w:val="0"/>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w:t>
      </w:r>
    </w:p>
    <w:p w:rsidR="000458EE" w:rsidRPr="000458EE" w:rsidRDefault="000458EE" w:rsidP="000458EE">
      <w:pPr>
        <w:autoSpaceDE w:val="0"/>
        <w:autoSpaceDN w:val="0"/>
        <w:adjustRightInd w:val="0"/>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Складаназалежны сказ з пяццю даданымі часткамі, якія звязаны з галоўнай змешаным (сузалежным аднародным і паслядоўным) падпарадкаваннем. </w:t>
      </w:r>
    </w:p>
    <w:p w:rsidR="000458EE" w:rsidRPr="000458EE" w:rsidRDefault="000458EE" w:rsidP="000458EE">
      <w:pPr>
        <w:autoSpaceDE w:val="0"/>
        <w:autoSpaceDN w:val="0"/>
        <w:adjustRightInd w:val="0"/>
        <w:spacing w:before="100" w:beforeAutospacing="1" w:after="100" w:afterAutospacing="1" w:line="240" w:lineRule="auto"/>
        <w:ind w:firstLine="426"/>
        <w:jc w:val="both"/>
        <w:rPr>
          <w:rFonts w:ascii="Times New Roman" w:eastAsia="Times New Roman" w:hAnsi="Times New Roman" w:cs="Times New Roman"/>
          <w:sz w:val="24"/>
          <w:szCs w:val="24"/>
          <w:lang w:val="be-BY" w:eastAsia="ru-RU"/>
        </w:rPr>
      </w:pPr>
      <w:r w:rsidRPr="000458EE">
        <w:rPr>
          <w:rFonts w:ascii="Times New Roman" w:eastAsia="Times New Roman" w:hAnsi="Times New Roman" w:cs="Times New Roman"/>
          <w:sz w:val="24"/>
          <w:szCs w:val="24"/>
          <w:lang w:val="be-BY" w:eastAsia="ru-RU"/>
        </w:rPr>
        <w:t xml:space="preserve">Пры пастаноўцы знакаў прыпынку асобную ўвагу неабходна звярнуць на а) адсутнасць коскі перад злучнікам </w:t>
      </w:r>
      <w:r w:rsidRPr="000458EE">
        <w:rPr>
          <w:rFonts w:ascii="Times New Roman" w:eastAsia="Times New Roman" w:hAnsi="Times New Roman" w:cs="Times New Roman"/>
          <w:b/>
          <w:bCs/>
          <w:i/>
          <w:iCs/>
          <w:sz w:val="24"/>
          <w:szCs w:val="24"/>
          <w:lang w:val="be-BY" w:eastAsia="ru-RU"/>
        </w:rPr>
        <w:t>і</w:t>
      </w:r>
      <w:r w:rsidRPr="000458EE">
        <w:rPr>
          <w:rFonts w:ascii="Times New Roman" w:eastAsia="Times New Roman" w:hAnsi="Times New Roman" w:cs="Times New Roman"/>
          <w:sz w:val="24"/>
          <w:szCs w:val="24"/>
          <w:lang w:val="be-BY" w:eastAsia="ru-RU"/>
        </w:rPr>
        <w:t xml:space="preserve"> паміж 2 і 3 даданымі дапаўняльнымі часткамі, якія з’яўляюцца аднароднымі; б) адсутнасць коскі паміж аднароднымі выказнікамі, звязанымі непаўторным злучнікам </w:t>
      </w:r>
      <w:r w:rsidRPr="000458EE">
        <w:rPr>
          <w:rFonts w:ascii="Times New Roman" w:eastAsia="Times New Roman" w:hAnsi="Times New Roman" w:cs="Times New Roman"/>
          <w:b/>
          <w:bCs/>
          <w:i/>
          <w:iCs/>
          <w:sz w:val="24"/>
          <w:szCs w:val="24"/>
          <w:lang w:val="be-BY" w:eastAsia="ru-RU"/>
        </w:rPr>
        <w:t xml:space="preserve">і </w:t>
      </w:r>
      <w:r w:rsidRPr="000458EE">
        <w:rPr>
          <w:rFonts w:ascii="Times New Roman" w:eastAsia="Times New Roman" w:hAnsi="Times New Roman" w:cs="Times New Roman"/>
          <w:sz w:val="24"/>
          <w:szCs w:val="24"/>
          <w:lang w:val="be-BY" w:eastAsia="ru-RU"/>
        </w:rPr>
        <w:t>ў чацвёртай частцы. Характару адносін галоўнай часткі і комплексу даданых больш адпавядае коска (аб’ектныя адносіны). Працяжнік у гэтай пазіцыі ў арыгінальным тэксце можна лічыць сродкам дадатковай актуалізацыі.</w:t>
      </w:r>
    </w:p>
    <w:p w:rsidR="000458EE" w:rsidRPr="000458EE" w:rsidRDefault="000458EE" w:rsidP="000458EE">
      <w:pPr>
        <w:autoSpaceDE w:val="0"/>
        <w:autoSpaceDN w:val="0"/>
        <w:adjustRightInd w:val="0"/>
        <w:spacing w:before="240" w:after="100" w:afterAutospacing="1" w:line="240" w:lineRule="auto"/>
        <w:ind w:firstLine="426"/>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lastRenderedPageBreak/>
        <w:t>Схема</w:t>
      </w:r>
      <w:r w:rsidRPr="000458EE">
        <w:rPr>
          <w:rFonts w:ascii="Times New Roman" w:eastAsia="Times New Roman" w:hAnsi="Times New Roman" w:cs="Times New Roman"/>
          <w:sz w:val="24"/>
          <w:szCs w:val="24"/>
          <w:lang w:val="be-BY" w:eastAsia="ru-RU"/>
        </w:rPr>
        <w:t>: [     ]</w:t>
      </w:r>
      <w:r w:rsidRPr="000458EE">
        <w:rPr>
          <w:rFonts w:ascii="Times New Roman" w:eastAsia="Times New Roman" w:hAnsi="Times New Roman" w:cs="Times New Roman"/>
          <w:b/>
          <w:bCs/>
          <w:sz w:val="24"/>
          <w:szCs w:val="24"/>
          <w:vertAlign w:val="superscript"/>
          <w:lang w:val="be-BY" w:eastAsia="ru-RU"/>
        </w:rPr>
        <w:t>1</w:t>
      </w:r>
      <w:r w:rsidRPr="000458EE">
        <w:rPr>
          <w:rFonts w:ascii="Times New Roman" w:eastAsia="Times New Roman" w:hAnsi="Times New Roman" w:cs="Times New Roman"/>
          <w:sz w:val="24"/>
          <w:szCs w:val="24"/>
          <w:lang w:val="be-BY" w:eastAsia="ru-RU"/>
        </w:rPr>
        <w:t>, (як   )</w:t>
      </w:r>
      <w:r w:rsidRPr="000458EE">
        <w:rPr>
          <w:rFonts w:ascii="Times New Roman" w:eastAsia="Times New Roman" w:hAnsi="Times New Roman" w:cs="Times New Roman"/>
          <w:b/>
          <w:bCs/>
          <w:sz w:val="24"/>
          <w:szCs w:val="24"/>
          <w:vertAlign w:val="superscript"/>
          <w:lang w:val="be-BY" w:eastAsia="ru-RU"/>
        </w:rPr>
        <w:t xml:space="preserve">2 </w:t>
      </w:r>
      <w:r w:rsidRPr="000458EE">
        <w:rPr>
          <w:rFonts w:ascii="Times New Roman" w:eastAsia="Times New Roman" w:hAnsi="Times New Roman" w:cs="Times New Roman"/>
          <w:sz w:val="24"/>
          <w:szCs w:val="24"/>
          <w:lang w:val="be-BY" w:eastAsia="ru-RU"/>
        </w:rPr>
        <w:t>і (як   )</w:t>
      </w:r>
      <w:r w:rsidRPr="000458EE">
        <w:rPr>
          <w:rFonts w:ascii="Times New Roman" w:eastAsia="Times New Roman" w:hAnsi="Times New Roman" w:cs="Times New Roman"/>
          <w:b/>
          <w:bCs/>
          <w:sz w:val="24"/>
          <w:szCs w:val="24"/>
          <w:vertAlign w:val="superscript"/>
          <w:lang w:val="be-BY" w:eastAsia="ru-RU"/>
        </w:rPr>
        <w:t>3</w:t>
      </w:r>
      <w:r w:rsidRPr="000458EE">
        <w:rPr>
          <w:rFonts w:ascii="Times New Roman" w:eastAsia="Times New Roman" w:hAnsi="Times New Roman" w:cs="Times New Roman"/>
          <w:sz w:val="24"/>
          <w:szCs w:val="24"/>
          <w:lang w:val="be-BY" w:eastAsia="ru-RU"/>
        </w:rPr>
        <w:t xml:space="preserve">, (як    </w:t>
      </w:r>
      <w:r w:rsidRPr="000458EE">
        <w:rPr>
          <w:rFonts w:ascii="Times New Roman" w:eastAsia="Times New Roman" w:hAnsi="Times New Roman" w:cs="Times New Roman"/>
          <w:sz w:val="24"/>
          <w:szCs w:val="24"/>
          <w:u w:val="single"/>
          <w:lang w:val="be-BY" w:eastAsia="ru-RU"/>
        </w:rPr>
        <w:t>      </w:t>
      </w:r>
      <w:r w:rsidRPr="000458EE">
        <w:rPr>
          <w:rFonts w:ascii="Times New Roman" w:eastAsia="Times New Roman" w:hAnsi="Times New Roman" w:cs="Times New Roman"/>
          <w:sz w:val="24"/>
          <w:szCs w:val="24"/>
          <w:lang w:val="be-BY" w:eastAsia="ru-RU"/>
        </w:rPr>
        <w:t xml:space="preserve">  і      </w:t>
      </w:r>
      <w:r w:rsidRPr="000458EE">
        <w:rPr>
          <w:rFonts w:ascii="Times New Roman" w:eastAsia="Times New Roman" w:hAnsi="Times New Roman" w:cs="Times New Roman"/>
          <w:sz w:val="24"/>
          <w:szCs w:val="24"/>
          <w:u w:val="single"/>
          <w:lang w:val="be-BY" w:eastAsia="ru-RU"/>
        </w:rPr>
        <w:t>      </w:t>
      </w:r>
      <w:r w:rsidRPr="000458EE">
        <w:rPr>
          <w:rFonts w:ascii="Times New Roman" w:eastAsia="Times New Roman" w:hAnsi="Times New Roman" w:cs="Times New Roman"/>
          <w:sz w:val="24"/>
          <w:szCs w:val="24"/>
          <w:lang w:val="be-BY" w:eastAsia="ru-RU"/>
        </w:rPr>
        <w:t>)</w:t>
      </w:r>
      <w:r w:rsidRPr="000458EE">
        <w:rPr>
          <w:rFonts w:ascii="Times New Roman" w:eastAsia="Times New Roman" w:hAnsi="Times New Roman" w:cs="Times New Roman"/>
          <w:b/>
          <w:bCs/>
          <w:sz w:val="24"/>
          <w:szCs w:val="24"/>
          <w:vertAlign w:val="superscript"/>
          <w:lang w:val="be-BY" w:eastAsia="ru-RU"/>
        </w:rPr>
        <w:t>4</w:t>
      </w:r>
      <w:r w:rsidRPr="000458EE">
        <w:rPr>
          <w:rFonts w:ascii="Times New Roman" w:eastAsia="Times New Roman" w:hAnsi="Times New Roman" w:cs="Times New Roman"/>
          <w:sz w:val="24"/>
          <w:szCs w:val="24"/>
          <w:lang w:val="be-BY" w:eastAsia="ru-RU"/>
        </w:rPr>
        <w:t>; (як   )</w:t>
      </w:r>
      <w:r w:rsidRPr="000458EE">
        <w:rPr>
          <w:rFonts w:ascii="Times New Roman" w:eastAsia="Times New Roman" w:hAnsi="Times New Roman" w:cs="Times New Roman"/>
          <w:b/>
          <w:bCs/>
          <w:sz w:val="24"/>
          <w:szCs w:val="24"/>
          <w:vertAlign w:val="superscript"/>
          <w:lang w:val="be-BY" w:eastAsia="ru-RU"/>
        </w:rPr>
        <w:t>5</w:t>
      </w:r>
      <w:r w:rsidRPr="000458EE">
        <w:rPr>
          <w:rFonts w:ascii="Times New Roman" w:eastAsia="Times New Roman" w:hAnsi="Times New Roman" w:cs="Times New Roman"/>
          <w:sz w:val="24"/>
          <w:szCs w:val="24"/>
          <w:lang w:val="be-BY" w:eastAsia="ru-RU"/>
        </w:rPr>
        <w:t>, (каб   )</w:t>
      </w:r>
      <w:r w:rsidRPr="000458EE">
        <w:rPr>
          <w:rFonts w:ascii="Times New Roman" w:eastAsia="Times New Roman" w:hAnsi="Times New Roman" w:cs="Times New Roman"/>
          <w:b/>
          <w:bCs/>
          <w:sz w:val="24"/>
          <w:szCs w:val="24"/>
          <w:vertAlign w:val="superscript"/>
          <w:lang w:val="be-BY" w:eastAsia="ru-RU"/>
        </w:rPr>
        <w:t>6</w:t>
      </w:r>
      <w:r w:rsidRPr="000458EE">
        <w:rPr>
          <w:rFonts w:ascii="Times New Roman" w:eastAsia="Times New Roman" w:hAnsi="Times New Roman" w:cs="Times New Roman"/>
          <w:sz w:val="24"/>
          <w:szCs w:val="24"/>
          <w:lang w:val="be-BY" w:eastAsia="ru-RU"/>
        </w:rPr>
        <w:t>.</w:t>
      </w:r>
    </w:p>
    <w:p w:rsidR="000458EE" w:rsidRPr="000458EE" w:rsidRDefault="000458EE" w:rsidP="000458EE">
      <w:pPr>
        <w:spacing w:before="120" w:after="120"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Заданне 8</w:t>
      </w:r>
      <w:r w:rsidRPr="000458EE">
        <w:rPr>
          <w:rFonts w:ascii="Times New Roman" w:eastAsia="Times New Roman" w:hAnsi="Times New Roman" w:cs="Times New Roman"/>
          <w:sz w:val="24"/>
          <w:szCs w:val="24"/>
          <w:lang w:val="be-BY" w:eastAsia="ru-RU"/>
        </w:rPr>
        <w:t>: А) гратэск; Б) свабодны верш, або верлібр; В) класіцызм.</w:t>
      </w:r>
    </w:p>
    <w:p w:rsidR="000458EE" w:rsidRPr="000458EE" w:rsidRDefault="000458EE" w:rsidP="000458EE">
      <w:pPr>
        <w:spacing w:before="120" w:after="120"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 xml:space="preserve">Заданне 9. </w:t>
      </w:r>
      <w:r w:rsidRPr="000458EE">
        <w:rPr>
          <w:rFonts w:ascii="Times New Roman" w:eastAsia="Times New Roman" w:hAnsi="Times New Roman" w:cs="Times New Roman"/>
          <w:sz w:val="24"/>
          <w:szCs w:val="24"/>
          <w:lang w:val="be-BY" w:eastAsia="ru-RU"/>
        </w:rPr>
        <w:t>Аўтарам верша «Ліст з дому» з’яўляецца РЫГОР БАРАДУЛІН.</w:t>
      </w:r>
    </w:p>
    <w:p w:rsidR="000458EE" w:rsidRPr="000458EE" w:rsidRDefault="000458EE" w:rsidP="000458EE">
      <w:pPr>
        <w:spacing w:before="120" w:after="120" w:line="240" w:lineRule="auto"/>
        <w:ind w:firstLine="426"/>
        <w:jc w:val="both"/>
        <w:rPr>
          <w:rFonts w:ascii="Times New Roman" w:eastAsia="Times New Roman" w:hAnsi="Times New Roman" w:cs="Times New Roman"/>
          <w:sz w:val="24"/>
          <w:szCs w:val="24"/>
          <w:lang w:val="be-BY" w:eastAsia="ru-RU"/>
        </w:rPr>
      </w:pPr>
      <w:r w:rsidRPr="000458EE">
        <w:rPr>
          <w:rFonts w:ascii="Times New Roman" w:eastAsia="Times New Roman" w:hAnsi="Times New Roman" w:cs="Times New Roman"/>
          <w:b/>
          <w:bCs/>
          <w:sz w:val="21"/>
          <w:szCs w:val="21"/>
          <w:lang w:val="be-BY" w:eastAsia="ru-RU"/>
        </w:rPr>
        <w:t>Каментарый.</w:t>
      </w:r>
      <w:r w:rsidRPr="000458EE">
        <w:rPr>
          <w:rFonts w:ascii="Times New Roman" w:eastAsia="Times New Roman" w:hAnsi="Times New Roman" w:cs="Times New Roman"/>
          <w:sz w:val="24"/>
          <w:szCs w:val="24"/>
          <w:lang w:val="be-BY" w:eastAsia="ru-RU"/>
        </w:rPr>
        <w:t xml:space="preserve"> Уважлівае прачытанне твора падказвае наступныя аргументы, якія можна выкарыстаць як абгрунтаванне прыналежнасці верша менавіта Рыгору Барадуліну: Ушаччына — радзіма Рыгора Барадуліна (тут ён нарадзіўся на хутары Верасовачка). Сэрца яго глыбока і моцна зраслося з ушацкімі дарогамі, пяскамі, дрэвамі, азёрамі, і на гэтай крэўнай повязі з зямлёй бацькоў трымаецца свет барадулінскай паэзіі (пра што сведчаць ужо назвы твораў, як «Заінелая Ушаччына», «Трыпціх Ушаччыны», «Лісток ушацкай восені», «Гулкая вулка роднай Ушачы...» і г. д.). «Чараўнік слова з Ушачаў» — назваў яго паэт Пімен Панчанка.</w:t>
      </w:r>
    </w:p>
    <w:p w:rsidR="000458EE" w:rsidRPr="000458EE" w:rsidRDefault="000458EE" w:rsidP="000458EE">
      <w:pPr>
        <w:spacing w:before="100" w:beforeAutospacing="1" w:after="100" w:afterAutospacing="1" w:line="240" w:lineRule="auto"/>
        <w:ind w:firstLine="425"/>
        <w:jc w:val="both"/>
        <w:rPr>
          <w:rFonts w:ascii="Times New Roman" w:eastAsia="Times New Roman" w:hAnsi="Times New Roman" w:cs="Times New Roman"/>
          <w:sz w:val="24"/>
          <w:szCs w:val="24"/>
          <w:lang w:val="be-BY" w:eastAsia="ru-RU"/>
        </w:rPr>
      </w:pPr>
      <w:r w:rsidRPr="000458EE">
        <w:rPr>
          <w:rFonts w:ascii="Times New Roman" w:eastAsia="Times New Roman" w:hAnsi="Times New Roman" w:cs="Times New Roman"/>
          <w:sz w:val="24"/>
          <w:szCs w:val="24"/>
          <w:lang w:val="be-BY" w:eastAsia="ru-RU"/>
        </w:rPr>
        <w:t>У тэксце сустракаюцца тыя вобразы, якія абуджаюць у лірычнага героя ўспамін пра родны дом, дарагое для сэрца месца. Адзначым: тут, як і праз усю паэзію, лейтматывам праходзіць вобраз маці. Ёй, любай маці Акуліне Андрэеўне, паэт пакланяецца ўсё сваё жыццё, абагаўляе яе вобраз, выказвае сыноўнюю ўдзячнасць матчынай хаце, матчынаму слову, матчыным рукам, матчыным пірагам («матулін почырк пазнаю», — піша паэт).</w:t>
      </w:r>
    </w:p>
    <w:p w:rsidR="000458EE" w:rsidRPr="000458EE" w:rsidRDefault="000458EE" w:rsidP="000458EE">
      <w:pPr>
        <w:widowControl w:val="0"/>
        <w:spacing w:before="100" w:beforeAutospacing="1" w:after="100" w:afterAutospacing="1" w:line="240" w:lineRule="auto"/>
        <w:ind w:firstLine="425"/>
        <w:jc w:val="both"/>
        <w:rPr>
          <w:rFonts w:ascii="Times New Roman" w:eastAsia="Times New Roman" w:hAnsi="Times New Roman" w:cs="Times New Roman"/>
          <w:sz w:val="24"/>
          <w:szCs w:val="24"/>
          <w:lang w:val="be-BY" w:eastAsia="ru-RU"/>
        </w:rPr>
      </w:pPr>
      <w:r w:rsidRPr="000458EE">
        <w:rPr>
          <w:rFonts w:ascii="Times New Roman" w:eastAsia="Times New Roman" w:hAnsi="Times New Roman" w:cs="Times New Roman"/>
          <w:sz w:val="24"/>
          <w:szCs w:val="24"/>
          <w:lang w:val="be-BY" w:eastAsia="ru-RU"/>
        </w:rPr>
        <w:t xml:space="preserve">Р. Барадуліна называюць каралём метафары. Метафара ў Р. Барадуліна смелая і нечаканая ў сваім асацыятыўным спалучэнні з’яў: «арэхі палыселі», «вуголле з печы ўранні скача»... </w:t>
      </w:r>
    </w:p>
    <w:p w:rsidR="000458EE" w:rsidRPr="000458EE" w:rsidRDefault="000458EE" w:rsidP="000458EE">
      <w:pPr>
        <w:spacing w:before="240" w:after="240"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Заданне 10</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Клён ты мой апалы, клён заледзянелы,</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Што стаіш, сагнуты, </w:t>
      </w:r>
      <w:r w:rsidRPr="000458EE">
        <w:rPr>
          <w:rFonts w:ascii="Times New Roman" w:eastAsia="Times New Roman" w:hAnsi="Times New Roman" w:cs="Times New Roman"/>
          <w:i/>
          <w:iCs/>
          <w:sz w:val="24"/>
          <w:szCs w:val="24"/>
          <w:lang w:val="be-BY" w:eastAsia="ru-RU"/>
        </w:rPr>
        <w:t>пад завеяй белай</w:t>
      </w:r>
      <w:r w:rsidRPr="000458EE">
        <w:rPr>
          <w:rFonts w:ascii="Times New Roman" w:eastAsia="Times New Roman" w:hAnsi="Times New Roman" w:cs="Times New Roman"/>
          <w:sz w:val="24"/>
          <w:szCs w:val="24"/>
          <w:lang w:val="be-BY" w:eastAsia="ru-RU"/>
        </w:rPr>
        <w:t>?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І ці што убачыў? Ці пачуў у цішы?</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Быццам бы за вёску прагуляцца выйшаў.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І, нібыта п’яны, пры глухой дарозе</w:t>
      </w:r>
    </w:p>
    <w:p w:rsidR="000458EE" w:rsidRPr="000458EE" w:rsidRDefault="000458EE" w:rsidP="000458EE">
      <w:pPr>
        <w:spacing w:before="100" w:beforeAutospacing="1" w:after="120"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Ты нагу цяжкую ў гурбе прымарозіў.</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Што са мною стала, сёння невядома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З маладой сябрыны не дайду дадому.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i/>
          <w:iCs/>
          <w:sz w:val="24"/>
          <w:szCs w:val="24"/>
          <w:lang w:val="be-BY" w:eastAsia="ru-RU"/>
        </w:rPr>
        <w:t>Там вярбу прывеціў</w:t>
      </w:r>
      <w:r w:rsidRPr="000458EE">
        <w:rPr>
          <w:rFonts w:ascii="Times New Roman" w:eastAsia="Times New Roman" w:hAnsi="Times New Roman" w:cs="Times New Roman"/>
          <w:sz w:val="24"/>
          <w:szCs w:val="24"/>
          <w:lang w:val="be-BY" w:eastAsia="ru-RU"/>
        </w:rPr>
        <w:t xml:space="preserve">, там сасну прыкмеціў,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Песню пад завею ім спяваў аб леце.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i/>
          <w:iCs/>
          <w:sz w:val="24"/>
          <w:szCs w:val="24"/>
          <w:lang w:val="be-BY" w:eastAsia="ru-RU"/>
        </w:rPr>
        <w:t>Сам сябе лічыў</w:t>
      </w:r>
      <w:r w:rsidRPr="000458EE">
        <w:rPr>
          <w:rFonts w:ascii="Times New Roman" w:eastAsia="Times New Roman" w:hAnsi="Times New Roman" w:cs="Times New Roman"/>
          <w:sz w:val="24"/>
          <w:szCs w:val="24"/>
          <w:lang w:val="be-BY" w:eastAsia="ru-RU"/>
        </w:rPr>
        <w:t xml:space="preserve"> я гэтакім жа клёнам,</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Толькі не апалым, а, як май, зялёным.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Я свістаў, здурэлы, ветру наўздагонку,</w:t>
      </w:r>
    </w:p>
    <w:p w:rsidR="000458EE" w:rsidRPr="000458EE" w:rsidRDefault="000458EE" w:rsidP="000458EE">
      <w:pPr>
        <w:spacing w:before="100" w:beforeAutospacing="1" w:after="120"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Абдымаў бярозку, як чужую жонку.</w:t>
      </w:r>
    </w:p>
    <w:p w:rsidR="000458EE" w:rsidRPr="000458EE" w:rsidRDefault="000458EE" w:rsidP="000458EE">
      <w:pPr>
        <w:spacing w:before="100" w:beforeAutospacing="1" w:after="100" w:afterAutospacing="1" w:line="240" w:lineRule="auto"/>
        <w:ind w:firstLine="1560"/>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i/>
          <w:iCs/>
          <w:sz w:val="24"/>
          <w:szCs w:val="24"/>
          <w:lang w:val="be-BY" w:eastAsia="ru-RU"/>
        </w:rPr>
        <w:t>Пер. Рыгора Барадуліна.</w:t>
      </w:r>
    </w:p>
    <w:p w:rsidR="000458EE" w:rsidRPr="000458EE" w:rsidRDefault="000458EE" w:rsidP="000458EE">
      <w:pPr>
        <w:spacing w:after="120" w:line="240" w:lineRule="auto"/>
        <w:ind w:left="280" w:right="40"/>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w:t>
      </w:r>
    </w:p>
    <w:p w:rsidR="000458EE" w:rsidRPr="000458EE" w:rsidRDefault="000458EE" w:rsidP="000458EE">
      <w:pPr>
        <w:spacing w:before="120" w:after="100" w:afterAutospacing="1" w:line="240" w:lineRule="auto"/>
        <w:jc w:val="center"/>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lastRenderedPageBreak/>
        <w:t>Водгук на мастацкі твор</w:t>
      </w:r>
    </w:p>
    <w:p w:rsidR="000458EE" w:rsidRPr="000458EE" w:rsidRDefault="000458EE" w:rsidP="000458EE">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0458EE">
        <w:rPr>
          <w:rFonts w:ascii="Times New Roman" w:eastAsia="Times New Roman" w:hAnsi="Times New Roman" w:cs="Times New Roman"/>
          <w:b/>
          <w:bCs/>
          <w:sz w:val="24"/>
          <w:szCs w:val="24"/>
          <w:lang w:val="be-BY" w:eastAsia="ru-RU"/>
        </w:rPr>
        <w:t>***</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Слова наша роднае,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хапала</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На стагоддзі доўгія цябе.</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Багдановіч, Колас і Купала</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Прыпадалі да цябе ў журбе.</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Адкідалі кпіны і абразу,</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З дзён былых цягнулі ў заўтра ніць</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І , хаця не ўсіх і не адразу,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Навучылі ўсё ж цябе цаніць,</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Вымытае ў гулкіх навальніцах,</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Нам як запавет перадалі,</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Каб пілі і не маглі напіцца</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І ўзнялі наўздзіў усёй зямлі.</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Матчына нявыцвілае слова,</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Даўжнікі мы вечныя твае…</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Так нам не хапае Куляшова,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Мележа так горка не стае.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Нам цяпер цябе на раздарожжах</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Берагчы за іх і за сябе,</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 xml:space="preserve">Даражыць пявучым гукам кожным,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Як зярняткам чыстым на сяўбе,</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Каб не адляцела, як салоўка,</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Не аглухла ў гуле бальшакоў…</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Строга з нас вачэй не зводзіць Броўка,</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Стоена ўзіраецца Лынькоў.</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lastRenderedPageBreak/>
        <w:t>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Мова продкаў нашых і нашчадкаў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Шэпт дубровы і пчаліны звон, —</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Нам цябе ласкава і ашчадна</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Спазнаваць ажно да скону дзён,</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Па чужых краях не пабірацца,</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Не аддаць цябе на забыццё,</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Наша невычэрпнае багацце,</w:t>
      </w:r>
    </w:p>
    <w:p w:rsidR="000458EE" w:rsidRPr="000458EE" w:rsidRDefault="000458EE" w:rsidP="000458EE">
      <w:pPr>
        <w:spacing w:before="100" w:beforeAutospacing="1" w:after="100" w:afterAutospacing="1" w:line="240" w:lineRule="auto"/>
        <w:rPr>
          <w:rFonts w:ascii="Times New Roman" w:eastAsia="Times New Roman" w:hAnsi="Times New Roman" w:cs="Times New Roman"/>
          <w:sz w:val="24"/>
          <w:szCs w:val="24"/>
          <w:lang w:eastAsia="ru-RU"/>
        </w:rPr>
      </w:pPr>
      <w:r w:rsidRPr="000458EE">
        <w:rPr>
          <w:rFonts w:ascii="Times New Roman" w:eastAsia="Times New Roman" w:hAnsi="Times New Roman" w:cs="Times New Roman"/>
          <w:sz w:val="24"/>
          <w:szCs w:val="24"/>
          <w:lang w:val="be-BY" w:eastAsia="ru-RU"/>
        </w:rPr>
        <w:t>Наша несмяротнае жыццё.</w:t>
      </w:r>
    </w:p>
    <w:p w:rsidR="000458EE" w:rsidRPr="000458EE" w:rsidRDefault="000458EE" w:rsidP="000458EE">
      <w:pPr>
        <w:spacing w:before="100" w:beforeAutospacing="1" w:after="100" w:afterAutospacing="1" w:line="240" w:lineRule="auto"/>
        <w:ind w:left="2552"/>
        <w:jc w:val="both"/>
        <w:rPr>
          <w:rFonts w:ascii="Times New Roman" w:eastAsia="Times New Roman" w:hAnsi="Times New Roman" w:cs="Times New Roman"/>
          <w:sz w:val="24"/>
          <w:szCs w:val="24"/>
          <w:lang w:eastAsia="ru-RU"/>
        </w:rPr>
      </w:pPr>
      <w:r w:rsidRPr="000458EE">
        <w:rPr>
          <w:rFonts w:ascii="Times New Roman" w:eastAsia="Times New Roman" w:hAnsi="Times New Roman" w:cs="Times New Roman"/>
          <w:i/>
          <w:iCs/>
          <w:sz w:val="24"/>
          <w:szCs w:val="24"/>
          <w:lang w:val="be-BY" w:eastAsia="ru-RU"/>
        </w:rPr>
        <w:t>Генадзь Бураўкін.</w:t>
      </w:r>
    </w:p>
    <w:p w:rsidR="00C80EF7" w:rsidRPr="00C80EF7" w:rsidRDefault="00B404D1" w:rsidP="00C80EF7">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kern w:val="36"/>
          <w:sz w:val="48"/>
          <w:szCs w:val="48"/>
          <w:lang w:val="be-BY" w:eastAsia="ru-RU"/>
        </w:rPr>
        <w:t xml:space="preserve"> </w:t>
      </w:r>
    </w:p>
    <w:p w:rsidR="00545D87" w:rsidRDefault="00545D87"/>
    <w:sectPr w:rsidR="00545D87" w:rsidSect="006961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F7"/>
    <w:rsid w:val="0000461D"/>
    <w:rsid w:val="000458EE"/>
    <w:rsid w:val="00072757"/>
    <w:rsid w:val="000837A2"/>
    <w:rsid w:val="000C564C"/>
    <w:rsid w:val="000E23D6"/>
    <w:rsid w:val="000F12D7"/>
    <w:rsid w:val="000F58FC"/>
    <w:rsid w:val="00102FC6"/>
    <w:rsid w:val="00106654"/>
    <w:rsid w:val="0013633B"/>
    <w:rsid w:val="00140199"/>
    <w:rsid w:val="001479BD"/>
    <w:rsid w:val="00156C25"/>
    <w:rsid w:val="00172FBD"/>
    <w:rsid w:val="00176C36"/>
    <w:rsid w:val="001C0E7A"/>
    <w:rsid w:val="001C77D2"/>
    <w:rsid w:val="001E47C8"/>
    <w:rsid w:val="001E66D8"/>
    <w:rsid w:val="001F6148"/>
    <w:rsid w:val="00220694"/>
    <w:rsid w:val="00234CCE"/>
    <w:rsid w:val="00250B60"/>
    <w:rsid w:val="00257B26"/>
    <w:rsid w:val="00262C67"/>
    <w:rsid w:val="002F6432"/>
    <w:rsid w:val="003073F4"/>
    <w:rsid w:val="003135BE"/>
    <w:rsid w:val="00341850"/>
    <w:rsid w:val="00344364"/>
    <w:rsid w:val="003C4675"/>
    <w:rsid w:val="00424859"/>
    <w:rsid w:val="004833E8"/>
    <w:rsid w:val="004A2CF3"/>
    <w:rsid w:val="004C642E"/>
    <w:rsid w:val="004E5EE4"/>
    <w:rsid w:val="00500107"/>
    <w:rsid w:val="00505D7E"/>
    <w:rsid w:val="00522586"/>
    <w:rsid w:val="00524024"/>
    <w:rsid w:val="00532745"/>
    <w:rsid w:val="00536F7D"/>
    <w:rsid w:val="00545D87"/>
    <w:rsid w:val="00546EC5"/>
    <w:rsid w:val="005A2834"/>
    <w:rsid w:val="005A58BC"/>
    <w:rsid w:val="005B4095"/>
    <w:rsid w:val="005C1C74"/>
    <w:rsid w:val="005C7628"/>
    <w:rsid w:val="005E36F5"/>
    <w:rsid w:val="00606C19"/>
    <w:rsid w:val="0069617C"/>
    <w:rsid w:val="006A166A"/>
    <w:rsid w:val="006A3E23"/>
    <w:rsid w:val="006B7148"/>
    <w:rsid w:val="006D01A2"/>
    <w:rsid w:val="006D3C8F"/>
    <w:rsid w:val="006E1CFD"/>
    <w:rsid w:val="0078357D"/>
    <w:rsid w:val="007931D2"/>
    <w:rsid w:val="00797428"/>
    <w:rsid w:val="007E61BE"/>
    <w:rsid w:val="007F4262"/>
    <w:rsid w:val="00801EB8"/>
    <w:rsid w:val="00817578"/>
    <w:rsid w:val="00822F08"/>
    <w:rsid w:val="00836BFB"/>
    <w:rsid w:val="00844630"/>
    <w:rsid w:val="00851AAC"/>
    <w:rsid w:val="00883F51"/>
    <w:rsid w:val="008F0F5F"/>
    <w:rsid w:val="008F7B92"/>
    <w:rsid w:val="00902EA0"/>
    <w:rsid w:val="0090661D"/>
    <w:rsid w:val="00930C71"/>
    <w:rsid w:val="00937C1F"/>
    <w:rsid w:val="00952547"/>
    <w:rsid w:val="009B3E31"/>
    <w:rsid w:val="009C3C29"/>
    <w:rsid w:val="009F05B1"/>
    <w:rsid w:val="009F0A96"/>
    <w:rsid w:val="009F76E5"/>
    <w:rsid w:val="00A26D3D"/>
    <w:rsid w:val="00A477CA"/>
    <w:rsid w:val="00A7090D"/>
    <w:rsid w:val="00AA7C03"/>
    <w:rsid w:val="00AD1283"/>
    <w:rsid w:val="00AF4758"/>
    <w:rsid w:val="00B16ACE"/>
    <w:rsid w:val="00B232B1"/>
    <w:rsid w:val="00B31CAC"/>
    <w:rsid w:val="00B404D1"/>
    <w:rsid w:val="00B6628F"/>
    <w:rsid w:val="00B9055A"/>
    <w:rsid w:val="00BB3FBB"/>
    <w:rsid w:val="00BE05BF"/>
    <w:rsid w:val="00C05010"/>
    <w:rsid w:val="00C21B09"/>
    <w:rsid w:val="00C532BD"/>
    <w:rsid w:val="00C55C33"/>
    <w:rsid w:val="00C7322D"/>
    <w:rsid w:val="00C75BC7"/>
    <w:rsid w:val="00C80EF7"/>
    <w:rsid w:val="00C94A7E"/>
    <w:rsid w:val="00CA6168"/>
    <w:rsid w:val="00CF4E3D"/>
    <w:rsid w:val="00D039BA"/>
    <w:rsid w:val="00D060D2"/>
    <w:rsid w:val="00D145D3"/>
    <w:rsid w:val="00D55396"/>
    <w:rsid w:val="00D619F9"/>
    <w:rsid w:val="00D733D1"/>
    <w:rsid w:val="00D77BFE"/>
    <w:rsid w:val="00D878CE"/>
    <w:rsid w:val="00DB4C44"/>
    <w:rsid w:val="00DC2FBF"/>
    <w:rsid w:val="00DC53A6"/>
    <w:rsid w:val="00E279B8"/>
    <w:rsid w:val="00E37B34"/>
    <w:rsid w:val="00E6114A"/>
    <w:rsid w:val="00E733A4"/>
    <w:rsid w:val="00E759D0"/>
    <w:rsid w:val="00E95E07"/>
    <w:rsid w:val="00EC0BCF"/>
    <w:rsid w:val="00ED0D11"/>
    <w:rsid w:val="00EF2BA0"/>
    <w:rsid w:val="00EF43E2"/>
    <w:rsid w:val="00F027E9"/>
    <w:rsid w:val="00F061AF"/>
    <w:rsid w:val="00F32AB1"/>
    <w:rsid w:val="00F554F7"/>
    <w:rsid w:val="00F5674F"/>
    <w:rsid w:val="00F61113"/>
    <w:rsid w:val="00FA0B91"/>
    <w:rsid w:val="00FB4F9B"/>
    <w:rsid w:val="00FD0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2610">
      <w:bodyDiv w:val="1"/>
      <w:marLeft w:val="0"/>
      <w:marRight w:val="0"/>
      <w:marTop w:val="0"/>
      <w:marBottom w:val="0"/>
      <w:divBdr>
        <w:top w:val="none" w:sz="0" w:space="0" w:color="auto"/>
        <w:left w:val="none" w:sz="0" w:space="0" w:color="auto"/>
        <w:bottom w:val="none" w:sz="0" w:space="0" w:color="auto"/>
        <w:right w:val="none" w:sz="0" w:space="0" w:color="auto"/>
      </w:divBdr>
    </w:div>
    <w:div w:id="207958683">
      <w:bodyDiv w:val="1"/>
      <w:marLeft w:val="0"/>
      <w:marRight w:val="0"/>
      <w:marTop w:val="0"/>
      <w:marBottom w:val="0"/>
      <w:divBdr>
        <w:top w:val="none" w:sz="0" w:space="0" w:color="auto"/>
        <w:left w:val="none" w:sz="0" w:space="0" w:color="auto"/>
        <w:bottom w:val="none" w:sz="0" w:space="0" w:color="auto"/>
        <w:right w:val="none" w:sz="0" w:space="0" w:color="auto"/>
      </w:divBdr>
    </w:div>
    <w:div w:id="274992313">
      <w:bodyDiv w:val="1"/>
      <w:marLeft w:val="0"/>
      <w:marRight w:val="0"/>
      <w:marTop w:val="0"/>
      <w:marBottom w:val="0"/>
      <w:divBdr>
        <w:top w:val="none" w:sz="0" w:space="0" w:color="auto"/>
        <w:left w:val="none" w:sz="0" w:space="0" w:color="auto"/>
        <w:bottom w:val="none" w:sz="0" w:space="0" w:color="auto"/>
        <w:right w:val="none" w:sz="0" w:space="0" w:color="auto"/>
      </w:divBdr>
    </w:div>
    <w:div w:id="538511530">
      <w:bodyDiv w:val="1"/>
      <w:marLeft w:val="0"/>
      <w:marRight w:val="0"/>
      <w:marTop w:val="0"/>
      <w:marBottom w:val="0"/>
      <w:divBdr>
        <w:top w:val="none" w:sz="0" w:space="0" w:color="auto"/>
        <w:left w:val="none" w:sz="0" w:space="0" w:color="auto"/>
        <w:bottom w:val="none" w:sz="0" w:space="0" w:color="auto"/>
        <w:right w:val="none" w:sz="0" w:space="0" w:color="auto"/>
      </w:divBdr>
      <w:divsChild>
        <w:div w:id="190462551">
          <w:marLeft w:val="0"/>
          <w:marRight w:val="0"/>
          <w:marTop w:val="0"/>
          <w:marBottom w:val="0"/>
          <w:divBdr>
            <w:top w:val="none" w:sz="0" w:space="0" w:color="auto"/>
            <w:left w:val="none" w:sz="0" w:space="0" w:color="auto"/>
            <w:bottom w:val="none" w:sz="0" w:space="0" w:color="auto"/>
            <w:right w:val="none" w:sz="0" w:space="0" w:color="auto"/>
          </w:divBdr>
        </w:div>
        <w:div w:id="1151170132">
          <w:marLeft w:val="0"/>
          <w:marRight w:val="0"/>
          <w:marTop w:val="0"/>
          <w:marBottom w:val="0"/>
          <w:divBdr>
            <w:top w:val="none" w:sz="0" w:space="0" w:color="auto"/>
            <w:left w:val="none" w:sz="0" w:space="0" w:color="auto"/>
            <w:bottom w:val="none" w:sz="0" w:space="0" w:color="auto"/>
            <w:right w:val="none" w:sz="0" w:space="0" w:color="auto"/>
          </w:divBdr>
        </w:div>
      </w:divsChild>
    </w:div>
    <w:div w:id="552884802">
      <w:bodyDiv w:val="1"/>
      <w:marLeft w:val="0"/>
      <w:marRight w:val="0"/>
      <w:marTop w:val="0"/>
      <w:marBottom w:val="0"/>
      <w:divBdr>
        <w:top w:val="none" w:sz="0" w:space="0" w:color="auto"/>
        <w:left w:val="none" w:sz="0" w:space="0" w:color="auto"/>
        <w:bottom w:val="none" w:sz="0" w:space="0" w:color="auto"/>
        <w:right w:val="none" w:sz="0" w:space="0" w:color="auto"/>
      </w:divBdr>
      <w:divsChild>
        <w:div w:id="493840710">
          <w:marLeft w:val="0"/>
          <w:marRight w:val="0"/>
          <w:marTop w:val="0"/>
          <w:marBottom w:val="0"/>
          <w:divBdr>
            <w:top w:val="none" w:sz="0" w:space="0" w:color="auto"/>
            <w:left w:val="none" w:sz="0" w:space="0" w:color="auto"/>
            <w:bottom w:val="none" w:sz="0" w:space="0" w:color="auto"/>
            <w:right w:val="none" w:sz="0" w:space="0" w:color="auto"/>
          </w:divBdr>
        </w:div>
      </w:divsChild>
    </w:div>
    <w:div w:id="572205994">
      <w:bodyDiv w:val="1"/>
      <w:marLeft w:val="0"/>
      <w:marRight w:val="0"/>
      <w:marTop w:val="0"/>
      <w:marBottom w:val="0"/>
      <w:divBdr>
        <w:top w:val="none" w:sz="0" w:space="0" w:color="auto"/>
        <w:left w:val="none" w:sz="0" w:space="0" w:color="auto"/>
        <w:bottom w:val="none" w:sz="0" w:space="0" w:color="auto"/>
        <w:right w:val="none" w:sz="0" w:space="0" w:color="auto"/>
      </w:divBdr>
    </w:div>
    <w:div w:id="593051890">
      <w:bodyDiv w:val="1"/>
      <w:marLeft w:val="0"/>
      <w:marRight w:val="0"/>
      <w:marTop w:val="0"/>
      <w:marBottom w:val="0"/>
      <w:divBdr>
        <w:top w:val="none" w:sz="0" w:space="0" w:color="auto"/>
        <w:left w:val="none" w:sz="0" w:space="0" w:color="auto"/>
        <w:bottom w:val="none" w:sz="0" w:space="0" w:color="auto"/>
        <w:right w:val="none" w:sz="0" w:space="0" w:color="auto"/>
      </w:divBdr>
    </w:div>
    <w:div w:id="674571322">
      <w:bodyDiv w:val="1"/>
      <w:marLeft w:val="0"/>
      <w:marRight w:val="0"/>
      <w:marTop w:val="0"/>
      <w:marBottom w:val="0"/>
      <w:divBdr>
        <w:top w:val="none" w:sz="0" w:space="0" w:color="auto"/>
        <w:left w:val="none" w:sz="0" w:space="0" w:color="auto"/>
        <w:bottom w:val="none" w:sz="0" w:space="0" w:color="auto"/>
        <w:right w:val="none" w:sz="0" w:space="0" w:color="auto"/>
      </w:divBdr>
    </w:div>
    <w:div w:id="987326892">
      <w:bodyDiv w:val="1"/>
      <w:marLeft w:val="0"/>
      <w:marRight w:val="0"/>
      <w:marTop w:val="0"/>
      <w:marBottom w:val="0"/>
      <w:divBdr>
        <w:top w:val="none" w:sz="0" w:space="0" w:color="auto"/>
        <w:left w:val="none" w:sz="0" w:space="0" w:color="auto"/>
        <w:bottom w:val="none" w:sz="0" w:space="0" w:color="auto"/>
        <w:right w:val="none" w:sz="0" w:space="0" w:color="auto"/>
      </w:divBdr>
      <w:divsChild>
        <w:div w:id="375160066">
          <w:marLeft w:val="0"/>
          <w:marRight w:val="0"/>
          <w:marTop w:val="0"/>
          <w:marBottom w:val="0"/>
          <w:divBdr>
            <w:top w:val="none" w:sz="0" w:space="0" w:color="auto"/>
            <w:left w:val="none" w:sz="0" w:space="0" w:color="auto"/>
            <w:bottom w:val="none" w:sz="0" w:space="0" w:color="auto"/>
            <w:right w:val="none" w:sz="0" w:space="0" w:color="auto"/>
          </w:divBdr>
        </w:div>
      </w:divsChild>
    </w:div>
    <w:div w:id="993726548">
      <w:bodyDiv w:val="1"/>
      <w:marLeft w:val="0"/>
      <w:marRight w:val="0"/>
      <w:marTop w:val="0"/>
      <w:marBottom w:val="0"/>
      <w:divBdr>
        <w:top w:val="none" w:sz="0" w:space="0" w:color="auto"/>
        <w:left w:val="none" w:sz="0" w:space="0" w:color="auto"/>
        <w:bottom w:val="none" w:sz="0" w:space="0" w:color="auto"/>
        <w:right w:val="none" w:sz="0" w:space="0" w:color="auto"/>
      </w:divBdr>
    </w:div>
    <w:div w:id="1062564667">
      <w:bodyDiv w:val="1"/>
      <w:marLeft w:val="0"/>
      <w:marRight w:val="0"/>
      <w:marTop w:val="0"/>
      <w:marBottom w:val="0"/>
      <w:divBdr>
        <w:top w:val="none" w:sz="0" w:space="0" w:color="auto"/>
        <w:left w:val="none" w:sz="0" w:space="0" w:color="auto"/>
        <w:bottom w:val="none" w:sz="0" w:space="0" w:color="auto"/>
        <w:right w:val="none" w:sz="0" w:space="0" w:color="auto"/>
      </w:divBdr>
      <w:divsChild>
        <w:div w:id="944580724">
          <w:marLeft w:val="0"/>
          <w:marRight w:val="0"/>
          <w:marTop w:val="0"/>
          <w:marBottom w:val="0"/>
          <w:divBdr>
            <w:top w:val="none" w:sz="0" w:space="0" w:color="auto"/>
            <w:left w:val="none" w:sz="0" w:space="0" w:color="auto"/>
            <w:bottom w:val="none" w:sz="0" w:space="0" w:color="auto"/>
            <w:right w:val="none" w:sz="0" w:space="0" w:color="auto"/>
          </w:divBdr>
        </w:div>
      </w:divsChild>
    </w:div>
    <w:div w:id="1119882839">
      <w:bodyDiv w:val="1"/>
      <w:marLeft w:val="0"/>
      <w:marRight w:val="0"/>
      <w:marTop w:val="0"/>
      <w:marBottom w:val="0"/>
      <w:divBdr>
        <w:top w:val="none" w:sz="0" w:space="0" w:color="auto"/>
        <w:left w:val="none" w:sz="0" w:space="0" w:color="auto"/>
        <w:bottom w:val="none" w:sz="0" w:space="0" w:color="auto"/>
        <w:right w:val="none" w:sz="0" w:space="0" w:color="auto"/>
      </w:divBdr>
    </w:div>
    <w:div w:id="1206914145">
      <w:bodyDiv w:val="1"/>
      <w:marLeft w:val="0"/>
      <w:marRight w:val="0"/>
      <w:marTop w:val="0"/>
      <w:marBottom w:val="0"/>
      <w:divBdr>
        <w:top w:val="none" w:sz="0" w:space="0" w:color="auto"/>
        <w:left w:val="none" w:sz="0" w:space="0" w:color="auto"/>
        <w:bottom w:val="none" w:sz="0" w:space="0" w:color="auto"/>
        <w:right w:val="none" w:sz="0" w:space="0" w:color="auto"/>
      </w:divBdr>
    </w:div>
    <w:div w:id="1256787548">
      <w:bodyDiv w:val="1"/>
      <w:marLeft w:val="0"/>
      <w:marRight w:val="0"/>
      <w:marTop w:val="0"/>
      <w:marBottom w:val="0"/>
      <w:divBdr>
        <w:top w:val="none" w:sz="0" w:space="0" w:color="auto"/>
        <w:left w:val="none" w:sz="0" w:space="0" w:color="auto"/>
        <w:bottom w:val="none" w:sz="0" w:space="0" w:color="auto"/>
        <w:right w:val="none" w:sz="0" w:space="0" w:color="auto"/>
      </w:divBdr>
    </w:div>
    <w:div w:id="1339965432">
      <w:bodyDiv w:val="1"/>
      <w:marLeft w:val="0"/>
      <w:marRight w:val="0"/>
      <w:marTop w:val="0"/>
      <w:marBottom w:val="0"/>
      <w:divBdr>
        <w:top w:val="none" w:sz="0" w:space="0" w:color="auto"/>
        <w:left w:val="none" w:sz="0" w:space="0" w:color="auto"/>
        <w:bottom w:val="none" w:sz="0" w:space="0" w:color="auto"/>
        <w:right w:val="none" w:sz="0" w:space="0" w:color="auto"/>
      </w:divBdr>
    </w:div>
    <w:div w:id="1449856103">
      <w:bodyDiv w:val="1"/>
      <w:marLeft w:val="0"/>
      <w:marRight w:val="0"/>
      <w:marTop w:val="0"/>
      <w:marBottom w:val="0"/>
      <w:divBdr>
        <w:top w:val="none" w:sz="0" w:space="0" w:color="auto"/>
        <w:left w:val="none" w:sz="0" w:space="0" w:color="auto"/>
        <w:bottom w:val="none" w:sz="0" w:space="0" w:color="auto"/>
        <w:right w:val="none" w:sz="0" w:space="0" w:color="auto"/>
      </w:divBdr>
    </w:div>
    <w:div w:id="1695686357">
      <w:bodyDiv w:val="1"/>
      <w:marLeft w:val="0"/>
      <w:marRight w:val="0"/>
      <w:marTop w:val="0"/>
      <w:marBottom w:val="0"/>
      <w:divBdr>
        <w:top w:val="none" w:sz="0" w:space="0" w:color="auto"/>
        <w:left w:val="none" w:sz="0" w:space="0" w:color="auto"/>
        <w:bottom w:val="none" w:sz="0" w:space="0" w:color="auto"/>
        <w:right w:val="none" w:sz="0" w:space="0" w:color="auto"/>
      </w:divBdr>
    </w:div>
    <w:div w:id="186293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1819</Words>
  <Characters>10371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2016-09-09T09:45:00Z</cp:lastPrinted>
  <dcterms:created xsi:type="dcterms:W3CDTF">2016-01-11T21:33:00Z</dcterms:created>
  <dcterms:modified xsi:type="dcterms:W3CDTF">2016-09-09T09:45:00Z</dcterms:modified>
</cp:coreProperties>
</file>